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Ind w:w="28" w:type="dxa"/>
        <w:tblCellMar>
          <w:left w:w="28" w:type="dxa"/>
          <w:right w:w="28" w:type="dxa"/>
        </w:tblCellMar>
        <w:tblLook w:val="0000" w:firstRow="0" w:lastRow="0" w:firstColumn="0" w:lastColumn="0" w:noHBand="0" w:noVBand="0"/>
      </w:tblPr>
      <w:tblGrid>
        <w:gridCol w:w="1559"/>
        <w:gridCol w:w="1559"/>
        <w:gridCol w:w="2835"/>
        <w:gridCol w:w="1559"/>
        <w:gridCol w:w="1559"/>
      </w:tblGrid>
      <w:tr w:rsidR="00E854CC" w:rsidRPr="00CD7838" w14:paraId="48D73CD0" w14:textId="77777777" w:rsidTr="004D26B7">
        <w:trPr>
          <w:cantSplit/>
          <w:trHeight w:val="550"/>
        </w:trPr>
        <w:tc>
          <w:tcPr>
            <w:tcW w:w="5953" w:type="dxa"/>
            <w:gridSpan w:val="3"/>
            <w:tcBorders>
              <w:top w:val="single" w:sz="12" w:space="0" w:color="auto"/>
              <w:left w:val="single" w:sz="12" w:space="0" w:color="auto"/>
              <w:right w:val="single" w:sz="6" w:space="0" w:color="auto"/>
            </w:tcBorders>
            <w:vAlign w:val="center"/>
          </w:tcPr>
          <w:p w14:paraId="21C3E759" w14:textId="77777777" w:rsidR="00E854CC" w:rsidRPr="00CE4522" w:rsidRDefault="00E854CC" w:rsidP="004D26B7">
            <w:pPr>
              <w:spacing w:line="260" w:lineRule="exact"/>
              <w:jc w:val="center"/>
              <w:rPr>
                <w:rFonts w:ascii="ＭＳ 明朝" w:hAnsi="ＭＳ 明朝"/>
                <w:szCs w:val="21"/>
              </w:rPr>
            </w:pPr>
            <w:r w:rsidRPr="00CE4522">
              <w:rPr>
                <w:rFonts w:ascii="ＭＳ 明朝" w:hAnsi="ＭＳ 明朝" w:hint="eastAsia"/>
                <w:szCs w:val="21"/>
              </w:rPr>
              <w:t>業　務　処　理　区　分</w:t>
            </w:r>
          </w:p>
        </w:tc>
        <w:tc>
          <w:tcPr>
            <w:tcW w:w="1559" w:type="dxa"/>
            <w:tcBorders>
              <w:top w:val="single" w:sz="12" w:space="0" w:color="auto"/>
              <w:left w:val="single" w:sz="6" w:space="0" w:color="auto"/>
              <w:right w:val="single" w:sz="6" w:space="0" w:color="auto"/>
            </w:tcBorders>
            <w:vAlign w:val="center"/>
          </w:tcPr>
          <w:p w14:paraId="738F07C3" w14:textId="77777777" w:rsidR="00E854CC" w:rsidRPr="00CE4522" w:rsidRDefault="00E854CC" w:rsidP="004D26B7">
            <w:pPr>
              <w:pStyle w:val="a4"/>
              <w:wordWrap/>
              <w:autoSpaceDE/>
              <w:autoSpaceDN/>
              <w:spacing w:before="0" w:line="260" w:lineRule="exact"/>
              <w:jc w:val="center"/>
              <w:rPr>
                <w:rFonts w:hAnsi="ＭＳ 明朝"/>
                <w:sz w:val="21"/>
                <w:szCs w:val="21"/>
              </w:rPr>
            </w:pPr>
            <w:r w:rsidRPr="00CE4522">
              <w:rPr>
                <w:rFonts w:hAnsi="ＭＳ 明朝" w:hint="eastAsia"/>
                <w:sz w:val="21"/>
                <w:szCs w:val="21"/>
              </w:rPr>
              <w:t>コード</w:t>
            </w:r>
          </w:p>
        </w:tc>
        <w:tc>
          <w:tcPr>
            <w:tcW w:w="1559" w:type="dxa"/>
            <w:tcBorders>
              <w:top w:val="single" w:sz="12" w:space="0" w:color="auto"/>
              <w:left w:val="single" w:sz="6" w:space="0" w:color="auto"/>
              <w:right w:val="single" w:sz="12" w:space="0" w:color="auto"/>
            </w:tcBorders>
            <w:vAlign w:val="center"/>
          </w:tcPr>
          <w:p w14:paraId="5129BA27" w14:textId="77777777" w:rsidR="00E854CC" w:rsidRPr="00CE4522" w:rsidRDefault="00E854CC" w:rsidP="004D26B7">
            <w:pPr>
              <w:spacing w:line="260" w:lineRule="exact"/>
              <w:jc w:val="center"/>
              <w:rPr>
                <w:rFonts w:ascii="ＭＳ 明朝" w:hAnsi="ＭＳ 明朝"/>
                <w:szCs w:val="21"/>
              </w:rPr>
            </w:pPr>
            <w:r w:rsidRPr="00CE4522">
              <w:rPr>
                <w:rFonts w:ascii="ＭＳ 明朝" w:hAnsi="ＭＳ 明朝" w:hint="eastAsia"/>
                <w:szCs w:val="21"/>
              </w:rPr>
              <w:t>入力方式</w:t>
            </w:r>
          </w:p>
        </w:tc>
      </w:tr>
      <w:tr w:rsidR="00E854CC" w:rsidRPr="00CD7838" w14:paraId="1EACED0A" w14:textId="77777777" w:rsidTr="004D26B7">
        <w:trPr>
          <w:cantSplit/>
          <w:trHeight w:val="828"/>
        </w:trPr>
        <w:tc>
          <w:tcPr>
            <w:tcW w:w="1559" w:type="dxa"/>
            <w:tcBorders>
              <w:top w:val="single" w:sz="8" w:space="0" w:color="auto"/>
              <w:left w:val="single" w:sz="12" w:space="0" w:color="auto"/>
              <w:bottom w:val="single" w:sz="12" w:space="0" w:color="auto"/>
              <w:right w:val="single" w:sz="8" w:space="0" w:color="auto"/>
            </w:tcBorders>
            <w:vAlign w:val="center"/>
          </w:tcPr>
          <w:p w14:paraId="0444DED1" w14:textId="77777777" w:rsidR="00E854CC" w:rsidRPr="00CE4522" w:rsidRDefault="00EB69F1" w:rsidP="004D26B7">
            <w:pPr>
              <w:spacing w:line="260" w:lineRule="exact"/>
              <w:jc w:val="center"/>
              <w:rPr>
                <w:rFonts w:ascii="ＭＳ 明朝" w:hAnsi="ＭＳ 明朝"/>
                <w:szCs w:val="21"/>
              </w:rPr>
            </w:pPr>
            <w:r w:rsidRPr="00CE4522">
              <w:rPr>
                <w:rFonts w:ascii="ＭＳ 明朝" w:hAnsi="ＭＳ 明朝" w:hint="eastAsia"/>
                <w:szCs w:val="21"/>
              </w:rPr>
              <w:t>外国為替円決済</w:t>
            </w:r>
          </w:p>
        </w:tc>
        <w:tc>
          <w:tcPr>
            <w:tcW w:w="1559" w:type="dxa"/>
            <w:tcBorders>
              <w:top w:val="single" w:sz="8" w:space="0" w:color="auto"/>
              <w:left w:val="single" w:sz="8" w:space="0" w:color="auto"/>
              <w:bottom w:val="single" w:sz="12" w:space="0" w:color="auto"/>
              <w:right w:val="single" w:sz="8" w:space="0" w:color="auto"/>
            </w:tcBorders>
            <w:vAlign w:val="center"/>
          </w:tcPr>
          <w:p w14:paraId="6124B6F0" w14:textId="77777777" w:rsidR="00DD2479" w:rsidRPr="00CE4522" w:rsidRDefault="00DD2479" w:rsidP="004D26B7">
            <w:pPr>
              <w:spacing w:line="260" w:lineRule="exact"/>
              <w:jc w:val="center"/>
              <w:rPr>
                <w:rFonts w:ascii="ＭＳ 明朝" w:hAnsi="ＭＳ 明朝"/>
                <w:szCs w:val="21"/>
              </w:rPr>
            </w:pPr>
            <w:r w:rsidRPr="00CE4522">
              <w:rPr>
                <w:rFonts w:ascii="ＭＳ 明朝" w:hAnsi="ＭＳ 明朝" w:hint="eastAsia"/>
                <w:szCs w:val="21"/>
              </w:rPr>
              <w:t>照会データ</w:t>
            </w:r>
          </w:p>
          <w:p w14:paraId="588B0C2C" w14:textId="77777777" w:rsidR="00E854CC" w:rsidRPr="00CE4522" w:rsidRDefault="00DD2479" w:rsidP="004D26B7">
            <w:pPr>
              <w:spacing w:line="260" w:lineRule="exact"/>
              <w:jc w:val="center"/>
              <w:rPr>
                <w:rFonts w:ascii="ＭＳ 明朝" w:hAnsi="ＭＳ 明朝"/>
                <w:szCs w:val="21"/>
              </w:rPr>
            </w:pPr>
            <w:r w:rsidRPr="00CE4522">
              <w:rPr>
                <w:rFonts w:ascii="ＭＳ 明朝" w:hAnsi="ＭＳ 明朝" w:hint="eastAsia"/>
                <w:szCs w:val="21"/>
              </w:rPr>
              <w:t>ファイル取得</w:t>
            </w:r>
          </w:p>
        </w:tc>
        <w:tc>
          <w:tcPr>
            <w:tcW w:w="2835" w:type="dxa"/>
            <w:tcBorders>
              <w:top w:val="single" w:sz="8" w:space="0" w:color="auto"/>
              <w:left w:val="single" w:sz="8" w:space="0" w:color="auto"/>
              <w:bottom w:val="single" w:sz="12" w:space="0" w:color="auto"/>
              <w:right w:val="single" w:sz="8" w:space="0" w:color="auto"/>
            </w:tcBorders>
            <w:vAlign w:val="center"/>
          </w:tcPr>
          <w:p w14:paraId="695EDEE8" w14:textId="77777777" w:rsidR="00E854CC" w:rsidRPr="00CE4522" w:rsidRDefault="00EB69F1" w:rsidP="004D26B7">
            <w:pPr>
              <w:spacing w:line="260" w:lineRule="exact"/>
              <w:jc w:val="center"/>
              <w:rPr>
                <w:rFonts w:ascii="ＭＳ 明朝" w:hAnsi="ＭＳ 明朝"/>
                <w:szCs w:val="21"/>
              </w:rPr>
            </w:pPr>
            <w:r w:rsidRPr="00CE4522">
              <w:rPr>
                <w:rFonts w:ascii="ＭＳ 明朝" w:hAnsi="ＭＳ 明朝" w:hint="eastAsia"/>
                <w:szCs w:val="21"/>
              </w:rPr>
              <w:t>支払指図明細</w:t>
            </w:r>
          </w:p>
        </w:tc>
        <w:tc>
          <w:tcPr>
            <w:tcW w:w="1559" w:type="dxa"/>
            <w:tcBorders>
              <w:top w:val="single" w:sz="8" w:space="0" w:color="auto"/>
              <w:left w:val="single" w:sz="8" w:space="0" w:color="auto"/>
              <w:bottom w:val="single" w:sz="12" w:space="0" w:color="auto"/>
              <w:right w:val="single" w:sz="8" w:space="0" w:color="auto"/>
            </w:tcBorders>
            <w:vAlign w:val="center"/>
          </w:tcPr>
          <w:p w14:paraId="779A4BD6" w14:textId="77777777" w:rsidR="00E854CC" w:rsidRPr="00CE4522" w:rsidRDefault="00EB69F1" w:rsidP="00EB69F1">
            <w:pPr>
              <w:pStyle w:val="a4"/>
              <w:wordWrap/>
              <w:autoSpaceDE/>
              <w:autoSpaceDN/>
              <w:spacing w:before="0" w:line="260" w:lineRule="exact"/>
              <w:jc w:val="center"/>
              <w:rPr>
                <w:rFonts w:hAnsi="ＭＳ 明朝"/>
                <w:sz w:val="21"/>
                <w:szCs w:val="21"/>
              </w:rPr>
            </w:pPr>
            <w:r w:rsidRPr="00CE4522">
              <w:rPr>
                <w:rFonts w:hAnsi="ＭＳ 明朝" w:hint="eastAsia"/>
                <w:sz w:val="21"/>
                <w:szCs w:val="21"/>
              </w:rPr>
              <w:t>２７４２０１</w:t>
            </w:r>
          </w:p>
        </w:tc>
        <w:tc>
          <w:tcPr>
            <w:tcW w:w="1559" w:type="dxa"/>
            <w:tcBorders>
              <w:top w:val="single" w:sz="8" w:space="0" w:color="auto"/>
              <w:left w:val="single" w:sz="8" w:space="0" w:color="auto"/>
              <w:bottom w:val="single" w:sz="12" w:space="0" w:color="auto"/>
              <w:right w:val="single" w:sz="12" w:space="0" w:color="auto"/>
            </w:tcBorders>
            <w:vAlign w:val="center"/>
          </w:tcPr>
          <w:p w14:paraId="755C3D9C" w14:textId="77777777" w:rsidR="00DD2479" w:rsidRPr="00CE4522" w:rsidRDefault="00DD2479" w:rsidP="004D26B7">
            <w:pPr>
              <w:spacing w:line="260" w:lineRule="exact"/>
              <w:jc w:val="center"/>
              <w:rPr>
                <w:rFonts w:ascii="ＭＳ 明朝" w:hAnsi="ＭＳ 明朝"/>
                <w:szCs w:val="21"/>
              </w:rPr>
            </w:pPr>
            <w:r w:rsidRPr="00CE4522">
              <w:rPr>
                <w:rFonts w:ascii="ＭＳ 明朝" w:hAnsi="ＭＳ 明朝" w:hint="eastAsia"/>
                <w:szCs w:val="21"/>
              </w:rPr>
              <w:t>オペレータ</w:t>
            </w:r>
          </w:p>
          <w:p w14:paraId="6EB48706" w14:textId="77777777" w:rsidR="00E854CC" w:rsidRPr="00CE4522" w:rsidRDefault="00DD2479" w:rsidP="004D26B7">
            <w:pPr>
              <w:spacing w:line="260" w:lineRule="exact"/>
              <w:jc w:val="center"/>
              <w:rPr>
                <w:rFonts w:ascii="ＭＳ 明朝" w:hAnsi="ＭＳ 明朝"/>
                <w:szCs w:val="21"/>
              </w:rPr>
            </w:pPr>
            <w:r w:rsidRPr="00CE4522">
              <w:rPr>
                <w:rFonts w:ascii="ＭＳ 明朝" w:hAnsi="ＭＳ 明朝" w:hint="eastAsia"/>
                <w:szCs w:val="21"/>
              </w:rPr>
              <w:t>１</w:t>
            </w:r>
            <w:r w:rsidR="00E854CC" w:rsidRPr="00CE4522">
              <w:rPr>
                <w:rFonts w:ascii="ＭＳ 明朝" w:hAnsi="ＭＳ 明朝" w:hint="eastAsia"/>
                <w:szCs w:val="21"/>
              </w:rPr>
              <w:t>鑑</w:t>
            </w:r>
          </w:p>
        </w:tc>
      </w:tr>
    </w:tbl>
    <w:p w14:paraId="6B0E55D9" w14:textId="77777777" w:rsidR="00094779" w:rsidRPr="00CD7838" w:rsidRDefault="00094779" w:rsidP="00C66CD7">
      <w:pPr>
        <w:rPr>
          <w:rFonts w:ascii="ＭＳ 明朝" w:hAnsi="ＭＳ 明朝"/>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7938"/>
      </w:tblGrid>
      <w:tr w:rsidR="00A35BDB" w:rsidRPr="00CD7838" w14:paraId="50BF5282" w14:textId="77777777" w:rsidTr="004D26B7">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20004F09" w14:textId="77777777" w:rsidR="00A35BDB" w:rsidRPr="00CD7838" w:rsidRDefault="00A35BDB" w:rsidP="004D26B7">
            <w:pPr>
              <w:spacing w:line="260" w:lineRule="exact"/>
              <w:ind w:left="113" w:right="113"/>
              <w:jc w:val="center"/>
              <w:rPr>
                <w:rFonts w:ascii="ＭＳ 明朝" w:hAnsi="ＭＳ 明朝"/>
              </w:rPr>
            </w:pPr>
            <w:r w:rsidRPr="00CD7838">
              <w:rPr>
                <w:rFonts w:ascii="ＭＳ 明朝" w:hAnsi="ＭＳ 明朝"/>
              </w:rPr>
              <w:br w:type="page"/>
            </w:r>
            <w:r w:rsidRPr="00CD7838">
              <w:rPr>
                <w:rFonts w:ascii="ＭＳ 明朝" w:hAnsi="ＭＳ 明朝"/>
              </w:rPr>
              <w:br w:type="page"/>
            </w:r>
            <w:r w:rsidRPr="00CD7838">
              <w:rPr>
                <w:rFonts w:ascii="ＭＳ 明朝" w:hAnsi="ＭＳ 明朝"/>
              </w:rPr>
              <w:br w:type="page"/>
            </w:r>
            <w:r w:rsidRPr="00CD7838">
              <w:rPr>
                <w:rFonts w:ascii="ＭＳ 明朝" w:hAnsi="ＭＳ 明朝" w:hint="eastAsia"/>
              </w:rPr>
              <w:t>概</w:t>
            </w:r>
            <w:r w:rsidR="004D26B7" w:rsidRPr="00CD7838">
              <w:rPr>
                <w:rFonts w:ascii="ＭＳ 明朝" w:hAnsi="ＭＳ 明朝" w:hint="eastAsia"/>
              </w:rPr>
              <w:t xml:space="preserve">　</w:t>
            </w:r>
            <w:r w:rsidRPr="00CD7838">
              <w:rPr>
                <w:rFonts w:ascii="ＭＳ 明朝" w:hAnsi="ＭＳ 明朝" w:hint="eastAsia"/>
              </w:rPr>
              <w:t>要</w:t>
            </w:r>
          </w:p>
        </w:tc>
        <w:tc>
          <w:tcPr>
            <w:tcW w:w="7938" w:type="dxa"/>
            <w:vAlign w:val="center"/>
          </w:tcPr>
          <w:p w14:paraId="46E4C0A5" w14:textId="77777777" w:rsidR="00A35BDB" w:rsidRPr="00CD7838" w:rsidRDefault="00A35BDB" w:rsidP="00566E87">
            <w:pPr>
              <w:spacing w:line="260" w:lineRule="exact"/>
              <w:ind w:left="-28" w:right="-28"/>
              <w:jc w:val="left"/>
              <w:rPr>
                <w:rFonts w:ascii="ＭＳ 明朝" w:hAnsi="ＭＳ 明朝"/>
              </w:rPr>
            </w:pPr>
          </w:p>
        </w:tc>
      </w:tr>
      <w:tr w:rsidR="00566E87" w14:paraId="1924CB10" w14:textId="77777777" w:rsidTr="00566E87">
        <w:trPr>
          <w:cantSplit/>
          <w:trHeight w:hRule="exact" w:val="300"/>
        </w:trPr>
        <w:tc>
          <w:tcPr>
            <w:tcW w:w="1134" w:type="dxa"/>
            <w:tcBorders>
              <w:top w:val="single" w:sz="12" w:space="0" w:color="auto"/>
            </w:tcBorders>
            <w:vAlign w:val="center"/>
          </w:tcPr>
          <w:p w14:paraId="56CD1387" w14:textId="77777777" w:rsidR="00566E87" w:rsidRPr="000C1D9F" w:rsidRDefault="00566E87" w:rsidP="00317C16">
            <w:pPr>
              <w:spacing w:line="260" w:lineRule="exact"/>
              <w:ind w:left="113" w:right="113"/>
              <w:jc w:val="center"/>
              <w:rPr>
                <w:rFonts w:ascii="ＭＳ 明朝" w:hAnsi="ＭＳ 明朝"/>
              </w:rPr>
            </w:pPr>
          </w:p>
        </w:tc>
        <w:tc>
          <w:tcPr>
            <w:tcW w:w="7938" w:type="dxa"/>
            <w:vAlign w:val="center"/>
          </w:tcPr>
          <w:p w14:paraId="1472F4C4" w14:textId="77777777" w:rsidR="00566E87" w:rsidRPr="000C1D9F" w:rsidRDefault="00566E87" w:rsidP="00317C16">
            <w:pPr>
              <w:spacing w:line="260" w:lineRule="exact"/>
              <w:ind w:left="-28" w:right="-28"/>
              <w:jc w:val="left"/>
              <w:rPr>
                <w:rFonts w:ascii="ＭＳ 明朝" w:hAnsi="ＭＳ 明朝"/>
              </w:rPr>
            </w:pPr>
          </w:p>
        </w:tc>
      </w:tr>
    </w:tbl>
    <w:p w14:paraId="338EDFB5" w14:textId="77777777" w:rsidR="00A35BDB" w:rsidRDefault="0075657D" w:rsidP="00C66CD7">
      <w:pPr>
        <w:ind w:firstLineChars="100" w:firstLine="210"/>
        <w:rPr>
          <w:rFonts w:ascii="ＭＳ 明朝" w:hAnsi="ＭＳ 明朝"/>
          <w:szCs w:val="21"/>
        </w:rPr>
      </w:pPr>
      <w:r>
        <w:rPr>
          <w:rFonts w:ascii="ＭＳ 明朝" w:hAnsi="ＭＳ 明朝" w:hint="eastAsia"/>
          <w:szCs w:val="21"/>
        </w:rPr>
        <w:t>自己を</w:t>
      </w:r>
      <w:r w:rsidR="00EB69F1" w:rsidRPr="00CD7838">
        <w:rPr>
          <w:rFonts w:ascii="ＭＳ 明朝" w:hAnsi="ＭＳ 明朝" w:hint="eastAsia"/>
          <w:szCs w:val="21"/>
        </w:rPr>
        <w:t>仕向銀行または被仕向銀行</w:t>
      </w:r>
      <w:r>
        <w:rPr>
          <w:rFonts w:ascii="ＭＳ 明朝" w:hAnsi="ＭＳ 明朝" w:hint="eastAsia"/>
          <w:szCs w:val="21"/>
        </w:rPr>
        <w:t>とする</w:t>
      </w:r>
      <w:r w:rsidR="00EF1892">
        <w:rPr>
          <w:rFonts w:ascii="ＭＳ 明朝" w:hAnsi="ＭＳ 明朝" w:hint="eastAsia"/>
          <w:szCs w:val="21"/>
        </w:rPr>
        <w:t>実行済の</w:t>
      </w:r>
      <w:r w:rsidR="00EB69F1" w:rsidRPr="00CD7838">
        <w:rPr>
          <w:rFonts w:ascii="ＭＳ 明朝" w:hAnsi="ＭＳ 明朝" w:hint="eastAsia"/>
          <w:szCs w:val="21"/>
        </w:rPr>
        <w:t>通常口支払指図</w:t>
      </w:r>
      <w:r w:rsidR="00B16D6B">
        <w:rPr>
          <w:rFonts w:ascii="ＭＳ 明朝" w:hAnsi="ＭＳ 明朝" w:hint="eastAsia"/>
          <w:szCs w:val="21"/>
        </w:rPr>
        <w:t>または</w:t>
      </w:r>
      <w:r w:rsidR="00EB69F1" w:rsidRPr="00CD7838">
        <w:rPr>
          <w:rFonts w:ascii="ＭＳ 明朝" w:hAnsi="ＭＳ 明朝" w:hint="eastAsia"/>
          <w:szCs w:val="21"/>
        </w:rPr>
        <w:t>同時決済口支払指図</w:t>
      </w:r>
      <w:r w:rsidR="00EF1892">
        <w:rPr>
          <w:rFonts w:ascii="ＭＳ 明朝" w:hAnsi="ＭＳ 明朝" w:hint="eastAsia"/>
          <w:szCs w:val="21"/>
        </w:rPr>
        <w:t>の</w:t>
      </w:r>
      <w:r w:rsidR="00EB69F1" w:rsidRPr="00D64288">
        <w:rPr>
          <w:rFonts w:ascii="ＭＳ 明朝" w:hAnsi="ＭＳ 明朝" w:hint="eastAsia"/>
          <w:spacing w:val="-2"/>
          <w:szCs w:val="21"/>
        </w:rPr>
        <w:t>明細</w:t>
      </w:r>
      <w:r w:rsidRPr="00D64288">
        <w:rPr>
          <w:rFonts w:ascii="ＭＳ 明朝" w:hAnsi="ＭＳ 明朝" w:hint="eastAsia"/>
          <w:spacing w:val="-2"/>
          <w:szCs w:val="21"/>
        </w:rPr>
        <w:t>について、</w:t>
      </w:r>
      <w:r w:rsidR="002642EA" w:rsidRPr="00D64288">
        <w:rPr>
          <w:rFonts w:ascii="ＭＳ 明朝" w:hAnsi="ＭＳ 明朝" w:hint="eastAsia"/>
          <w:spacing w:val="-2"/>
          <w:szCs w:val="21"/>
        </w:rPr>
        <w:t>ダウンロード区分、</w:t>
      </w:r>
      <w:r w:rsidR="000F2DE2" w:rsidRPr="00D64288">
        <w:rPr>
          <w:rFonts w:ascii="ＭＳ 明朝" w:hAnsi="ＭＳ 明朝" w:hint="eastAsia"/>
          <w:spacing w:val="-2"/>
          <w:szCs w:val="21"/>
        </w:rPr>
        <w:t>取引実行日および</w:t>
      </w:r>
      <w:r w:rsidR="002642EA" w:rsidRPr="00D64288">
        <w:rPr>
          <w:rFonts w:ascii="ＭＳ 明朝" w:hAnsi="ＭＳ 明朝" w:hint="eastAsia"/>
          <w:spacing w:val="-2"/>
          <w:szCs w:val="21"/>
        </w:rPr>
        <w:t>仕向・被仕向区分</w:t>
      </w:r>
      <w:r w:rsidR="005868EB" w:rsidRPr="00D64288">
        <w:rPr>
          <w:rFonts w:ascii="ＭＳ 明朝" w:hAnsi="ＭＳ 明朝" w:hint="eastAsia"/>
          <w:spacing w:val="-2"/>
          <w:szCs w:val="21"/>
        </w:rPr>
        <w:t>を指定して</w:t>
      </w:r>
      <w:r w:rsidR="00794DD3" w:rsidRPr="00D64288">
        <w:rPr>
          <w:rFonts w:ascii="ＭＳ 明朝" w:hAnsi="ＭＳ 明朝" w:hint="eastAsia"/>
          <w:spacing w:val="-2"/>
          <w:szCs w:val="21"/>
        </w:rPr>
        <w:t>データ</w:t>
      </w:r>
      <w:r w:rsidR="00066E88" w:rsidRPr="00D64288">
        <w:rPr>
          <w:rFonts w:ascii="ＭＳ 明朝" w:hAnsi="ＭＳ 明朝" w:hint="eastAsia"/>
          <w:spacing w:val="-2"/>
          <w:szCs w:val="21"/>
        </w:rPr>
        <w:t>ファイル</w:t>
      </w:r>
      <w:r w:rsidR="00EB69F1" w:rsidRPr="00CD7838">
        <w:rPr>
          <w:rFonts w:ascii="ＭＳ 明朝" w:hAnsi="ＭＳ 明朝" w:hint="eastAsia"/>
          <w:szCs w:val="21"/>
        </w:rPr>
        <w:t>を</w:t>
      </w:r>
      <w:r w:rsidR="00812C49">
        <w:rPr>
          <w:rFonts w:ascii="ＭＳ 明朝" w:hAnsi="ＭＳ 明朝" w:hint="eastAsia"/>
          <w:szCs w:val="21"/>
        </w:rPr>
        <w:t>取得</w:t>
      </w:r>
      <w:r w:rsidR="00EB69F1" w:rsidRPr="00CD7838">
        <w:rPr>
          <w:rFonts w:ascii="ＭＳ 明朝" w:hAnsi="ＭＳ 明朝" w:hint="eastAsia"/>
          <w:szCs w:val="21"/>
        </w:rPr>
        <w:t>します。</w:t>
      </w:r>
    </w:p>
    <w:p w14:paraId="0B28F3C1" w14:textId="77777777" w:rsidR="00A65176" w:rsidRPr="00DE7276" w:rsidRDefault="00E86B63" w:rsidP="00E86B63">
      <w:pPr>
        <w:ind w:firstLineChars="100" w:firstLine="210"/>
        <w:rPr>
          <w:rFonts w:ascii="ＭＳ 明朝" w:hAnsi="ＭＳ 明朝"/>
          <w:szCs w:val="21"/>
        </w:rPr>
      </w:pPr>
      <w:r w:rsidRPr="00DE7276">
        <w:rPr>
          <w:rFonts w:ascii="ＭＳ 明朝" w:hAnsi="ＭＳ 明朝" w:hint="eastAsia"/>
          <w:szCs w:val="21"/>
        </w:rPr>
        <w:t>ダウンロード区分</w:t>
      </w:r>
      <w:r w:rsidR="00A65176" w:rsidRPr="00DE7276">
        <w:rPr>
          <w:rFonts w:ascii="ＭＳ 明朝" w:hAnsi="ＭＳ 明朝" w:hint="eastAsia"/>
          <w:szCs w:val="21"/>
        </w:rPr>
        <w:t>が次の各号に掲げる場合に応じ、当該各号に定めるデータファイルを取得します。</w:t>
      </w:r>
      <w:r w:rsidR="00D80DEE" w:rsidRPr="00DE7276">
        <w:rPr>
          <w:rFonts w:ascii="ＭＳ 明朝" w:hAnsi="ＭＳ 明朝" w:hint="eastAsia"/>
          <w:szCs w:val="21"/>
        </w:rPr>
        <w:t>この場合、特定の</w:t>
      </w:r>
      <w:r w:rsidR="00A65176" w:rsidRPr="00DE7276">
        <w:rPr>
          <w:rFonts w:ascii="ＭＳ 明朝" w:hAnsi="ＭＳ 明朝" w:hint="eastAsia"/>
          <w:szCs w:val="21"/>
        </w:rPr>
        <w:t>通常口支払指図</w:t>
      </w:r>
      <w:r w:rsidR="00D80DEE" w:rsidRPr="00DE7276">
        <w:rPr>
          <w:rFonts w:ascii="ＭＳ 明朝" w:hAnsi="ＭＳ 明朝" w:hint="eastAsia"/>
          <w:szCs w:val="21"/>
        </w:rPr>
        <w:t>について照会を行う場合には当座勘定取引通番を、特定の同時決済口支払指図について照会を行う場合には受付番号を、それぞれ指定して照会を行います。</w:t>
      </w:r>
    </w:p>
    <w:p w14:paraId="3D1BF427" w14:textId="77777777" w:rsidR="00B168E6" w:rsidRPr="00A20887" w:rsidRDefault="00B168E6" w:rsidP="00B168E6">
      <w:pPr>
        <w:rPr>
          <w:rFonts w:ascii="ＭＳ 明朝" w:hAnsi="ＭＳ 明朝"/>
          <w:szCs w:val="21"/>
        </w:rPr>
      </w:pPr>
    </w:p>
    <w:p w14:paraId="7472491E" w14:textId="77777777" w:rsidR="00B168E6" w:rsidRPr="00A20887" w:rsidRDefault="0092048E" w:rsidP="00B168E6">
      <w:pPr>
        <w:rPr>
          <w:rFonts w:ascii="ＭＳ 明朝" w:hAnsi="ＭＳ 明朝"/>
          <w:szCs w:val="21"/>
          <w:vertAlign w:val="superscript"/>
        </w:rPr>
      </w:pPr>
      <w:r w:rsidRPr="00A20887">
        <w:rPr>
          <w:rFonts w:ascii="ＭＳ 明朝" w:hAnsi="ＭＳ 明朝" w:hint="eastAsia"/>
          <w:szCs w:val="21"/>
        </w:rPr>
        <w:t>イ、</w:t>
      </w:r>
      <w:r w:rsidR="000F2DE2" w:rsidRPr="00A20887">
        <w:rPr>
          <w:rFonts w:ascii="ＭＳ 明朝" w:hAnsi="ＭＳ 明朝" w:hint="eastAsia"/>
          <w:szCs w:val="21"/>
        </w:rPr>
        <w:t>当日分を指定した場合</w:t>
      </w:r>
      <w:r w:rsidR="00353DBB" w:rsidRPr="00A20887">
        <w:rPr>
          <w:rFonts w:ascii="ＭＳ 明朝" w:hAnsi="ＭＳ 明朝" w:hint="eastAsia"/>
          <w:szCs w:val="21"/>
          <w:vertAlign w:val="superscript"/>
        </w:rPr>
        <w:t>（注）</w:t>
      </w:r>
    </w:p>
    <w:p w14:paraId="5F6BF2A4" w14:textId="77777777" w:rsidR="00B168E6" w:rsidRPr="00A20887" w:rsidRDefault="001949BB" w:rsidP="00A65176">
      <w:pPr>
        <w:ind w:left="210" w:hangingChars="100" w:hanging="210"/>
        <w:rPr>
          <w:rFonts w:ascii="ＭＳ 明朝" w:hAnsi="ＭＳ 明朝"/>
          <w:szCs w:val="21"/>
        </w:rPr>
      </w:pPr>
      <w:r w:rsidRPr="00A20887">
        <w:rPr>
          <w:rFonts w:ascii="ＭＳ 明朝" w:hAnsi="ＭＳ 明朝" w:hint="eastAsia"/>
          <w:szCs w:val="21"/>
        </w:rPr>
        <w:t xml:space="preserve">　　取引実行日を照会日当日とする実行済の明細</w:t>
      </w:r>
      <w:r w:rsidR="001A373D" w:rsidRPr="00A20887">
        <w:rPr>
          <w:rFonts w:ascii="ＭＳ 明朝" w:hAnsi="ＭＳ 明朝" w:hint="eastAsia"/>
          <w:szCs w:val="21"/>
        </w:rPr>
        <w:t>に関するデータファイルを取得します。</w:t>
      </w:r>
    </w:p>
    <w:p w14:paraId="4B486966" w14:textId="77777777" w:rsidR="00E87028" w:rsidRPr="00A20887" w:rsidRDefault="00E87028" w:rsidP="00B168E6">
      <w:pPr>
        <w:rPr>
          <w:rFonts w:ascii="ＭＳ 明朝" w:hAnsi="ＭＳ 明朝"/>
          <w:szCs w:val="21"/>
        </w:rPr>
      </w:pPr>
    </w:p>
    <w:p w14:paraId="34005681" w14:textId="77777777" w:rsidR="00E87028" w:rsidRPr="00A20887" w:rsidRDefault="00E87028" w:rsidP="00E87028">
      <w:pPr>
        <w:rPr>
          <w:rFonts w:ascii="ＭＳ 明朝" w:hAnsi="ＭＳ 明朝"/>
          <w:szCs w:val="21"/>
        </w:rPr>
      </w:pPr>
      <w:r w:rsidRPr="00A20887">
        <w:rPr>
          <w:rFonts w:ascii="ＭＳ 明朝" w:hAnsi="ＭＳ 明朝" w:hint="eastAsia"/>
          <w:szCs w:val="21"/>
        </w:rPr>
        <w:t>ロ、</w:t>
      </w:r>
      <w:r w:rsidR="000F2DE2" w:rsidRPr="00A20887">
        <w:rPr>
          <w:rFonts w:ascii="ＭＳ 明朝" w:hAnsi="ＭＳ 明朝" w:hint="eastAsia"/>
          <w:szCs w:val="21"/>
        </w:rPr>
        <w:t>過日分を指定した場合</w:t>
      </w:r>
    </w:p>
    <w:p w14:paraId="0C0374A6" w14:textId="77777777" w:rsidR="00B168E6" w:rsidRPr="00A20887" w:rsidRDefault="001949BB" w:rsidP="00A65176">
      <w:pPr>
        <w:ind w:left="210" w:hangingChars="100" w:hanging="210"/>
        <w:rPr>
          <w:rFonts w:ascii="ＭＳ 明朝" w:hAnsi="ＭＳ 明朝"/>
          <w:szCs w:val="21"/>
        </w:rPr>
      </w:pPr>
      <w:r w:rsidRPr="00A20887">
        <w:rPr>
          <w:rFonts w:ascii="ＭＳ 明朝" w:hAnsi="ＭＳ 明朝" w:hint="eastAsia"/>
          <w:szCs w:val="21"/>
        </w:rPr>
        <w:t xml:space="preserve">　　取引実行日</w:t>
      </w:r>
      <w:r w:rsidRPr="00A20887">
        <w:rPr>
          <w:rFonts w:hAnsi="ＭＳ 明朝" w:hint="eastAsia"/>
          <w:szCs w:val="21"/>
        </w:rPr>
        <w:t>を指定した日</w:t>
      </w:r>
      <w:r w:rsidR="007B4A1D" w:rsidRPr="00A20887">
        <w:rPr>
          <w:rFonts w:ascii="ＭＳ 明朝" w:hAnsi="ＭＳ 明朝" w:hint="eastAsia"/>
          <w:szCs w:val="21"/>
        </w:rPr>
        <w:t>（</w:t>
      </w:r>
      <w:r w:rsidR="007B4A1D" w:rsidRPr="00A20887">
        <w:rPr>
          <w:rFonts w:hAnsi="ＭＳ 明朝" w:hint="eastAsia"/>
          <w:szCs w:val="21"/>
        </w:rPr>
        <w:t>照会日の属する月の前月第１営業日から照会日の前営業日までの日に限ります。）</w:t>
      </w:r>
      <w:r w:rsidRPr="00A20887">
        <w:rPr>
          <w:rFonts w:hAnsi="ＭＳ 明朝" w:hint="eastAsia"/>
          <w:szCs w:val="21"/>
        </w:rPr>
        <w:t>とする実行済の明細</w:t>
      </w:r>
      <w:r w:rsidR="001A373D" w:rsidRPr="00A20887">
        <w:rPr>
          <w:rFonts w:hAnsi="ＭＳ 明朝" w:hint="eastAsia"/>
          <w:szCs w:val="21"/>
        </w:rPr>
        <w:t>に関するデータ</w:t>
      </w:r>
      <w:r w:rsidR="006E50DF" w:rsidRPr="00A20887">
        <w:rPr>
          <w:rFonts w:hAnsi="ＭＳ 明朝" w:hint="eastAsia"/>
          <w:szCs w:val="21"/>
        </w:rPr>
        <w:t>ファイルを取得します。</w:t>
      </w:r>
    </w:p>
    <w:p w14:paraId="7B9EB95A" w14:textId="77777777" w:rsidR="00326E64" w:rsidRPr="002C495E" w:rsidRDefault="00326E64" w:rsidP="00326E64">
      <w:pPr>
        <w:rPr>
          <w:rFonts w:ascii="ＭＳ 明朝" w:hAnsi="ＭＳ 明朝"/>
          <w:szCs w:val="21"/>
        </w:rPr>
      </w:pPr>
    </w:p>
    <w:p w14:paraId="1339A29E" w14:textId="77777777" w:rsidR="00812C49" w:rsidRPr="00812C49" w:rsidRDefault="00A35BDB" w:rsidP="00326E64">
      <w:pPr>
        <w:ind w:left="420" w:hangingChars="200" w:hanging="420"/>
        <w:rPr>
          <w:rFonts w:ascii="ＭＳ 明朝" w:hAnsi="ＭＳ 明朝"/>
          <w:szCs w:val="21"/>
        </w:rPr>
      </w:pPr>
      <w:r w:rsidRPr="00D95BAF">
        <w:rPr>
          <w:rFonts w:ascii="ＭＳ 明朝" w:hAnsi="ＭＳ 明朝" w:hint="eastAsia"/>
          <w:szCs w:val="21"/>
        </w:rPr>
        <w:t>（注）</w:t>
      </w:r>
      <w:r w:rsidR="00812C49" w:rsidRPr="00D95BAF">
        <w:rPr>
          <w:rFonts w:ascii="ＭＳ 明朝" w:hAnsi="ＭＳ 明朝" w:hint="eastAsia"/>
          <w:szCs w:val="21"/>
        </w:rPr>
        <w:t>通常口支払指図または同時決済口支払指図にもとづく振替を実行した直後に取引実行日を照会日当日とする照会を行った場合には、その照会結果に当該通常口支払指図または同時決済口支払指図の明細が含まれない場合がありますので、注意してください。</w:t>
      </w:r>
    </w:p>
    <w:p w14:paraId="252030B0" w14:textId="77777777" w:rsidR="00B168E6" w:rsidRDefault="00B168E6" w:rsidP="00C66CD7">
      <w:pPr>
        <w:pStyle w:val="a8"/>
        <w:spacing w:line="240" w:lineRule="auto"/>
        <w:rPr>
          <w:rFonts w:hAnsi="ＭＳ 明朝"/>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7938"/>
      </w:tblGrid>
      <w:tr w:rsidR="00A35BDB" w:rsidRPr="00CD7838" w14:paraId="03E2C667" w14:textId="77777777" w:rsidTr="004A6956">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5EF886A2" w14:textId="77777777" w:rsidR="00A35BDB" w:rsidRPr="00CD7838" w:rsidRDefault="00A35BDB" w:rsidP="004A6956">
            <w:pPr>
              <w:spacing w:line="260" w:lineRule="exact"/>
              <w:ind w:left="113" w:right="113"/>
              <w:jc w:val="center"/>
              <w:rPr>
                <w:rFonts w:ascii="ＭＳ 明朝" w:hAnsi="ＭＳ 明朝"/>
              </w:rPr>
            </w:pPr>
            <w:r w:rsidRPr="00CD7838">
              <w:rPr>
                <w:rFonts w:ascii="ＭＳ 明朝" w:hAnsi="ＭＳ 明朝"/>
              </w:rPr>
              <w:br w:type="page"/>
            </w:r>
            <w:r w:rsidRPr="00CD7838">
              <w:rPr>
                <w:rFonts w:ascii="ＭＳ 明朝" w:hAnsi="ＭＳ 明朝"/>
              </w:rPr>
              <w:br w:type="page"/>
            </w:r>
            <w:r w:rsidRPr="00CD7838">
              <w:rPr>
                <w:rFonts w:ascii="ＭＳ 明朝" w:hAnsi="ＭＳ 明朝"/>
              </w:rPr>
              <w:br w:type="page"/>
            </w:r>
            <w:r w:rsidRPr="00CD7838">
              <w:rPr>
                <w:rFonts w:ascii="ＭＳ 明朝" w:hAnsi="ＭＳ 明朝" w:hint="eastAsia"/>
              </w:rPr>
              <w:t>入力画面</w:t>
            </w:r>
          </w:p>
        </w:tc>
        <w:tc>
          <w:tcPr>
            <w:tcW w:w="7938" w:type="dxa"/>
            <w:vAlign w:val="center"/>
          </w:tcPr>
          <w:p w14:paraId="7F51E59D" w14:textId="77777777" w:rsidR="00A35BDB" w:rsidRPr="00CD7838" w:rsidRDefault="00A35BDB" w:rsidP="00A35BDB">
            <w:pPr>
              <w:spacing w:line="260" w:lineRule="exact"/>
              <w:ind w:left="-28" w:right="-28"/>
              <w:jc w:val="center"/>
              <w:rPr>
                <w:rFonts w:ascii="ＭＳ 明朝" w:hAnsi="ＭＳ 明朝"/>
              </w:rPr>
            </w:pPr>
          </w:p>
        </w:tc>
      </w:tr>
    </w:tbl>
    <w:p w14:paraId="2DE21564" w14:textId="77777777" w:rsidR="00044E67" w:rsidRPr="00CD7838" w:rsidRDefault="00044E67" w:rsidP="00C66CD7">
      <w:pPr>
        <w:pStyle w:val="a8"/>
        <w:spacing w:line="240" w:lineRule="auto"/>
        <w:rPr>
          <w:rFonts w:hAnsi="ＭＳ 明朝"/>
          <w:sz w:val="21"/>
          <w:szCs w:val="21"/>
        </w:rPr>
      </w:pPr>
    </w:p>
    <w:p w14:paraId="555B6B1A" w14:textId="77777777" w:rsidR="00A35BDB" w:rsidRPr="00CD7838" w:rsidRDefault="00A35BDB" w:rsidP="00C66CD7">
      <w:pPr>
        <w:ind w:left="420" w:hanging="420"/>
        <w:rPr>
          <w:rFonts w:ascii="ＭＳ 明朝" w:hAnsi="ＭＳ 明朝"/>
          <w:szCs w:val="21"/>
        </w:rPr>
      </w:pPr>
      <w:r w:rsidRPr="00CD7838">
        <w:rPr>
          <w:rFonts w:ascii="ＭＳ 明朝" w:hAnsi="ＭＳ 明朝" w:hint="eastAsia"/>
          <w:szCs w:val="21"/>
        </w:rPr>
        <w:t>（基本領域）</w:t>
      </w:r>
    </w:p>
    <w:tbl>
      <w:tblPr>
        <w:tblW w:w="908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2124"/>
        <w:gridCol w:w="6662"/>
      </w:tblGrid>
      <w:tr w:rsidR="00A35BDB" w:rsidRPr="00CC0204" w14:paraId="1F82B6CC" w14:textId="77777777" w:rsidTr="007C1E74">
        <w:trPr>
          <w:trHeight w:val="907"/>
        </w:trPr>
        <w:tc>
          <w:tcPr>
            <w:tcW w:w="9086" w:type="dxa"/>
            <w:gridSpan w:val="3"/>
            <w:tcBorders>
              <w:bottom w:val="single" w:sz="24" w:space="0" w:color="auto"/>
            </w:tcBorders>
            <w:vAlign w:val="center"/>
          </w:tcPr>
          <w:p w14:paraId="2F28B31E" w14:textId="77777777" w:rsidR="00A35BDB" w:rsidRPr="00CC0204" w:rsidRDefault="00A35BDB" w:rsidP="00AB4396">
            <w:pPr>
              <w:spacing w:line="0" w:lineRule="atLeast"/>
              <w:rPr>
                <w:rFonts w:ascii="ＭＳ ゴシック" w:eastAsia="ＭＳ ゴシック" w:hAnsi="ＭＳ ゴシック"/>
                <w:sz w:val="22"/>
                <w:szCs w:val="22"/>
              </w:rPr>
            </w:pPr>
            <w:r w:rsidRPr="00CC0204">
              <w:rPr>
                <w:rFonts w:ascii="ＭＳ ゴシック" w:eastAsia="ＭＳ ゴシック" w:hAnsi="ＭＳ ゴシック" w:hint="eastAsia"/>
                <w:w w:val="66"/>
                <w:sz w:val="22"/>
                <w:szCs w:val="22"/>
                <w:highlight w:val="black"/>
              </w:rPr>
              <w:t>■</w:t>
            </w:r>
            <w:r w:rsidR="00A37295" w:rsidRPr="00CC0204">
              <w:rPr>
                <w:rFonts w:ascii="ＭＳ ゴシック" w:eastAsia="ＭＳ ゴシック" w:hAnsi="ＭＳ ゴシック"/>
                <w:sz w:val="22"/>
                <w:szCs w:val="22"/>
              </w:rPr>
              <w:t>274201</w:t>
            </w:r>
            <w:r w:rsidRPr="00CC0204">
              <w:rPr>
                <w:rFonts w:ascii="ＭＳ ゴシック" w:eastAsia="ＭＳ ゴシック" w:hAnsi="ＭＳ ゴシック" w:hint="eastAsia"/>
                <w:sz w:val="22"/>
                <w:szCs w:val="22"/>
              </w:rPr>
              <w:t xml:space="preserve"> </w:t>
            </w:r>
            <w:r w:rsidR="00A37295" w:rsidRPr="00CC0204">
              <w:rPr>
                <w:rFonts w:ascii="ＭＳ ゴシック" w:eastAsia="ＭＳ ゴシック" w:hAnsi="ＭＳ ゴシック" w:hint="eastAsia"/>
                <w:sz w:val="22"/>
                <w:szCs w:val="22"/>
              </w:rPr>
              <w:t>外国為替円決済</w:t>
            </w:r>
          </w:p>
          <w:p w14:paraId="476C443D" w14:textId="77777777" w:rsidR="00A35BDB" w:rsidRPr="00CC0204" w:rsidRDefault="00A35BDB" w:rsidP="00AB4396">
            <w:pPr>
              <w:spacing w:line="0" w:lineRule="atLeast"/>
              <w:rPr>
                <w:rFonts w:ascii="ＭＳ ゴシック" w:eastAsia="ＭＳ ゴシック" w:hAnsi="ＭＳ ゴシック"/>
              </w:rPr>
            </w:pPr>
            <w:r w:rsidRPr="00CC0204">
              <w:rPr>
                <w:rFonts w:ascii="ＭＳ ゴシック" w:eastAsia="ＭＳ ゴシック" w:hAnsi="ＭＳ ゴシック" w:hint="eastAsia"/>
                <w:w w:val="66"/>
                <w:sz w:val="22"/>
                <w:szCs w:val="22"/>
                <w:highlight w:val="black"/>
              </w:rPr>
              <w:t>■</w:t>
            </w:r>
            <w:r w:rsidR="00A37295" w:rsidRPr="00CC0204">
              <w:rPr>
                <w:rFonts w:ascii="ＭＳ ゴシック" w:eastAsia="ＭＳ ゴシック" w:hAnsi="ＭＳ ゴシック" w:hint="eastAsia"/>
                <w:sz w:val="22"/>
                <w:szCs w:val="22"/>
              </w:rPr>
              <w:t>支払指図明細</w:t>
            </w:r>
          </w:p>
        </w:tc>
      </w:tr>
      <w:tr w:rsidR="00A35BDB" w:rsidRPr="00CC0204" w14:paraId="17DEC2A8" w14:textId="77777777" w:rsidTr="007C1E74">
        <w:trPr>
          <w:trHeight w:val="397"/>
        </w:trPr>
        <w:tc>
          <w:tcPr>
            <w:tcW w:w="2424" w:type="dxa"/>
            <w:gridSpan w:val="2"/>
            <w:tcBorders>
              <w:top w:val="nil"/>
              <w:bottom w:val="single" w:sz="36" w:space="0" w:color="FFFFFF"/>
              <w:right w:val="nil"/>
            </w:tcBorders>
            <w:shd w:val="pct20" w:color="auto" w:fill="auto"/>
            <w:vAlign w:val="center"/>
          </w:tcPr>
          <w:p w14:paraId="74AB7364" w14:textId="77777777" w:rsidR="00A35BDB" w:rsidRPr="00CC0204" w:rsidRDefault="00A35BDB" w:rsidP="004A6956">
            <w:pPr>
              <w:rPr>
                <w:rFonts w:ascii="ＭＳ ゴシック" w:eastAsia="ＭＳ ゴシック" w:hAnsi="ＭＳ ゴシック"/>
              </w:rPr>
            </w:pPr>
            <w:r w:rsidRPr="00CC0204">
              <w:rPr>
                <w:rFonts w:ascii="ＭＳ ゴシック" w:eastAsia="ＭＳ ゴシック" w:hAnsi="ＭＳ ゴシック" w:hint="eastAsia"/>
              </w:rPr>
              <w:t>ダウンロード区分</w:t>
            </w:r>
          </w:p>
        </w:tc>
        <w:tc>
          <w:tcPr>
            <w:tcW w:w="6662" w:type="dxa"/>
            <w:tcBorders>
              <w:top w:val="nil"/>
              <w:left w:val="nil"/>
              <w:bottom w:val="nil"/>
            </w:tcBorders>
            <w:shd w:val="clear" w:color="auto" w:fill="auto"/>
            <w:vAlign w:val="center"/>
          </w:tcPr>
          <w:p w14:paraId="7076C7E0" w14:textId="77777777" w:rsidR="00A35BDB" w:rsidRPr="00CC0204" w:rsidRDefault="00C66CD7" w:rsidP="00AC1F8A">
            <w:pPr>
              <w:rPr>
                <w:rFonts w:ascii="ＭＳ ゴシック" w:eastAsia="ＭＳ ゴシック" w:hAnsi="ＭＳ ゴシック"/>
              </w:rPr>
            </w:pPr>
            <w:r w:rsidRPr="00CC0204">
              <w:rPr>
                <w:rFonts w:ascii="ＭＳ ゴシック" w:eastAsia="ＭＳ ゴシック" w:hAnsi="ＭＳ ゴシック" w:hint="eastAsia"/>
              </w:rPr>
              <w:t>①</w:t>
            </w:r>
            <w:r w:rsidR="00A35BDB" w:rsidRPr="00CC0204">
              <w:rPr>
                <w:rFonts w:ascii="ＭＳ ゴシック" w:eastAsia="ＭＳ ゴシック" w:hAnsi="ＭＳ ゴシック" w:hint="eastAsia"/>
              </w:rPr>
              <w:t xml:space="preserve"> </w:t>
            </w:r>
            <w:r w:rsidR="00AC1F8A">
              <w:rPr>
                <w:rFonts w:ascii="ＭＳ ゴシック" w:eastAsia="ＭＳ ゴシック" w:hAnsi="ＭＳ ゴシック" w:hint="eastAsia"/>
              </w:rPr>
              <w:t>◎</w:t>
            </w:r>
            <w:r w:rsidR="00F16992">
              <w:rPr>
                <w:rFonts w:ascii="ＭＳ ゴシック" w:eastAsia="ＭＳ ゴシック" w:hAnsi="ＭＳ ゴシック" w:hint="eastAsia"/>
              </w:rPr>
              <w:t xml:space="preserve"> </w:t>
            </w:r>
            <w:r w:rsidRPr="00CC0204">
              <w:rPr>
                <w:rFonts w:ascii="ＭＳ ゴシック" w:eastAsia="ＭＳ ゴシック" w:hAnsi="ＭＳ ゴシック" w:hint="eastAsia"/>
              </w:rPr>
              <w:t xml:space="preserve">当日分　</w:t>
            </w:r>
            <w:r w:rsidR="00AC1F8A">
              <w:rPr>
                <w:rFonts w:ascii="ＭＳ ゴシック" w:eastAsia="ＭＳ ゴシック" w:hAnsi="ＭＳ ゴシック" w:hint="eastAsia"/>
              </w:rPr>
              <w:t>○</w:t>
            </w:r>
            <w:r w:rsidR="00A35BDB" w:rsidRPr="00CC0204">
              <w:rPr>
                <w:rFonts w:ascii="ＭＳ ゴシック" w:eastAsia="ＭＳ ゴシック" w:hAnsi="ＭＳ ゴシック" w:hint="eastAsia"/>
              </w:rPr>
              <w:t xml:space="preserve"> 過日分</w:t>
            </w:r>
          </w:p>
        </w:tc>
      </w:tr>
      <w:tr w:rsidR="00A35BDB" w:rsidRPr="00CC0204" w14:paraId="20F92E3A" w14:textId="77777777" w:rsidTr="007C1E74">
        <w:trPr>
          <w:trHeight w:val="397"/>
        </w:trPr>
        <w:tc>
          <w:tcPr>
            <w:tcW w:w="2424" w:type="dxa"/>
            <w:gridSpan w:val="2"/>
            <w:tcBorders>
              <w:top w:val="nil"/>
              <w:bottom w:val="single" w:sz="36" w:space="0" w:color="FFFFFF"/>
              <w:right w:val="nil"/>
            </w:tcBorders>
            <w:shd w:val="pct20" w:color="auto" w:fill="auto"/>
            <w:vAlign w:val="center"/>
          </w:tcPr>
          <w:p w14:paraId="57DE5842" w14:textId="77777777" w:rsidR="00A35BDB" w:rsidRPr="00CC0204" w:rsidRDefault="00EB69F1" w:rsidP="004A6956">
            <w:pPr>
              <w:rPr>
                <w:rFonts w:ascii="ＭＳ ゴシック" w:eastAsia="ＭＳ ゴシック" w:hAnsi="ＭＳ ゴシック"/>
              </w:rPr>
            </w:pPr>
            <w:r w:rsidRPr="00CC0204">
              <w:rPr>
                <w:rFonts w:ascii="ＭＳ ゴシック" w:eastAsia="ＭＳ ゴシック" w:hAnsi="ＭＳ ゴシック" w:hint="eastAsia"/>
              </w:rPr>
              <w:t>取引実行日</w:t>
            </w:r>
          </w:p>
        </w:tc>
        <w:tc>
          <w:tcPr>
            <w:tcW w:w="6662" w:type="dxa"/>
            <w:tcBorders>
              <w:top w:val="nil"/>
              <w:left w:val="nil"/>
              <w:bottom w:val="nil"/>
            </w:tcBorders>
            <w:shd w:val="clear" w:color="auto" w:fill="auto"/>
            <w:vAlign w:val="center"/>
          </w:tcPr>
          <w:p w14:paraId="07ECC2C8" w14:textId="77777777" w:rsidR="00A35BDB" w:rsidRPr="00CC0204" w:rsidRDefault="00464323" w:rsidP="00EB69F1">
            <w:pPr>
              <w:rPr>
                <w:rFonts w:ascii="ＭＳ ゴシック" w:eastAsia="ＭＳ ゴシック" w:hAnsi="ＭＳ ゴシック"/>
                <w:bdr w:val="single" w:sz="4" w:space="0" w:color="auto"/>
              </w:rPr>
            </w:pPr>
            <w:r w:rsidRPr="00CC0204">
              <w:rPr>
                <w:rFonts w:ascii="ＭＳ ゴシック" w:eastAsia="ＭＳ ゴシック" w:hAnsi="ＭＳ ゴシック" w:hint="eastAsia"/>
                <w:kern w:val="0"/>
                <w:bdr w:val="single" w:sz="4" w:space="0" w:color="auto"/>
              </w:rPr>
              <w:t xml:space="preserve">　　  ②  　</w:t>
            </w:r>
            <w:r w:rsidR="00F96B22" w:rsidRPr="00CC0204">
              <w:rPr>
                <w:rFonts w:ascii="ＭＳ ゴシック" w:eastAsia="ＭＳ ゴシック" w:hAnsi="ＭＳ ゴシック" w:hint="eastAsia"/>
                <w:kern w:val="0"/>
                <w:bdr w:val="single" w:sz="4" w:space="0" w:color="auto"/>
              </w:rPr>
              <w:t xml:space="preserve">  </w:t>
            </w:r>
            <w:r w:rsidR="00F96B22" w:rsidRPr="00CC0204">
              <w:rPr>
                <w:rFonts w:ascii="ＭＳ ゴシック" w:eastAsia="ＭＳ ゴシック" w:hAnsi="ＭＳ ゴシック" w:hint="eastAsia"/>
                <w:kern w:val="0"/>
              </w:rPr>
              <w:t xml:space="preserve"> </w:t>
            </w:r>
          </w:p>
        </w:tc>
      </w:tr>
      <w:tr w:rsidR="00A35BDB" w:rsidRPr="00CC0204" w14:paraId="0B0D602B" w14:textId="77777777" w:rsidTr="007C1E74">
        <w:trPr>
          <w:trHeight w:val="397"/>
        </w:trPr>
        <w:tc>
          <w:tcPr>
            <w:tcW w:w="2424" w:type="dxa"/>
            <w:gridSpan w:val="2"/>
            <w:tcBorders>
              <w:top w:val="single" w:sz="36" w:space="0" w:color="FFFFFF"/>
              <w:bottom w:val="nil"/>
              <w:right w:val="nil"/>
            </w:tcBorders>
            <w:shd w:val="pct20" w:color="auto" w:fill="auto"/>
            <w:vAlign w:val="center"/>
          </w:tcPr>
          <w:p w14:paraId="126F2A0F" w14:textId="77777777" w:rsidR="00A35BDB" w:rsidRPr="00CC0204" w:rsidRDefault="00EB69F1" w:rsidP="004A6956">
            <w:pPr>
              <w:rPr>
                <w:rFonts w:ascii="ＭＳ ゴシック" w:eastAsia="ＭＳ ゴシック" w:hAnsi="ＭＳ ゴシック"/>
              </w:rPr>
            </w:pPr>
            <w:r w:rsidRPr="00CC0204">
              <w:rPr>
                <w:rFonts w:ascii="ＭＳ ゴシック" w:eastAsia="ＭＳ ゴシック" w:hAnsi="ＭＳ ゴシック" w:hint="eastAsia"/>
              </w:rPr>
              <w:t>仕向・被仕向</w:t>
            </w:r>
            <w:r w:rsidR="00F96B22" w:rsidRPr="00CC0204">
              <w:rPr>
                <w:rFonts w:ascii="ＭＳ ゴシック" w:eastAsia="ＭＳ ゴシック" w:hAnsi="ＭＳ ゴシック" w:hint="eastAsia"/>
              </w:rPr>
              <w:t>区分</w:t>
            </w:r>
          </w:p>
        </w:tc>
        <w:tc>
          <w:tcPr>
            <w:tcW w:w="6662" w:type="dxa"/>
            <w:tcBorders>
              <w:top w:val="nil"/>
              <w:left w:val="nil"/>
              <w:bottom w:val="nil"/>
            </w:tcBorders>
            <w:shd w:val="clear" w:color="auto" w:fill="auto"/>
            <w:vAlign w:val="center"/>
          </w:tcPr>
          <w:p w14:paraId="4DAD43C3" w14:textId="77777777" w:rsidR="00A35BDB" w:rsidRPr="00CC0204" w:rsidRDefault="00F96B22" w:rsidP="00EB69F1">
            <w:pPr>
              <w:rPr>
                <w:rFonts w:ascii="ＭＳ ゴシック" w:eastAsia="ＭＳ ゴシック" w:hAnsi="ＭＳ ゴシック"/>
                <w:bdr w:val="single" w:sz="4" w:space="0" w:color="auto"/>
              </w:rPr>
            </w:pPr>
            <w:r w:rsidRPr="00CC0204">
              <w:rPr>
                <w:rFonts w:ascii="ＭＳ ゴシック" w:eastAsia="ＭＳ ゴシック" w:hAnsi="ＭＳ ゴシック" w:hint="eastAsia"/>
                <w:kern w:val="0"/>
                <w:bdr w:val="single" w:sz="4" w:space="0" w:color="auto"/>
              </w:rPr>
              <w:t xml:space="preserve"> </w:t>
            </w:r>
            <w:r w:rsidR="00464323" w:rsidRPr="00CC0204">
              <w:rPr>
                <w:rFonts w:ascii="ＭＳ ゴシック" w:eastAsia="ＭＳ ゴシック" w:hAnsi="ＭＳ ゴシック" w:hint="eastAsia"/>
                <w:kern w:val="0"/>
                <w:bdr w:val="single" w:sz="4" w:space="0" w:color="auto"/>
              </w:rPr>
              <w:t>③</w:t>
            </w:r>
            <w:r w:rsidRPr="00CC0204">
              <w:rPr>
                <w:rFonts w:ascii="ＭＳ ゴシック" w:eastAsia="ＭＳ ゴシック" w:hAnsi="ＭＳ ゴシック" w:hint="eastAsia"/>
                <w:kern w:val="0"/>
                <w:bdr w:val="single" w:sz="4" w:space="0" w:color="auto"/>
              </w:rPr>
              <w:t xml:space="preserve"> </w:t>
            </w:r>
            <w:r w:rsidRPr="00CC0204">
              <w:rPr>
                <w:rFonts w:ascii="ＭＳ ゴシック" w:eastAsia="ＭＳ ゴシック" w:hAnsi="ＭＳ ゴシック" w:hint="eastAsia"/>
                <w:kern w:val="0"/>
              </w:rPr>
              <w:t xml:space="preserve"> </w:t>
            </w:r>
            <w:r w:rsidR="00464323" w:rsidRPr="00CC0204">
              <w:rPr>
                <w:rFonts w:ascii="ＭＳ ゴシック" w:eastAsia="ＭＳ ゴシック" w:hAnsi="ＭＳ ゴシック" w:hint="eastAsia"/>
                <w:kern w:val="0"/>
              </w:rPr>
              <w:t xml:space="preserve">(必須) </w:t>
            </w:r>
            <w:r w:rsidR="00EB69F1" w:rsidRPr="00CC0204">
              <w:rPr>
                <w:rFonts w:ascii="ＭＳ ゴシック" w:eastAsia="ＭＳ ゴシック" w:hAnsi="ＭＳ ゴシック" w:hint="eastAsia"/>
                <w:kern w:val="0"/>
              </w:rPr>
              <w:t>仕向</w:t>
            </w:r>
            <w:r w:rsidR="00464323" w:rsidRPr="00CC0204">
              <w:rPr>
                <w:rFonts w:ascii="ＭＳ ゴシック" w:eastAsia="ＭＳ ゴシック" w:hAnsi="ＭＳ ゴシック" w:hint="eastAsia"/>
                <w:kern w:val="0"/>
              </w:rPr>
              <w:t xml:space="preserve">：１　</w:t>
            </w:r>
            <w:r w:rsidR="00EB69F1" w:rsidRPr="00CC0204">
              <w:rPr>
                <w:rFonts w:ascii="ＭＳ ゴシック" w:eastAsia="ＭＳ ゴシック" w:hAnsi="ＭＳ ゴシック" w:hint="eastAsia"/>
                <w:kern w:val="0"/>
              </w:rPr>
              <w:t>被仕向</w:t>
            </w:r>
            <w:r w:rsidR="00464323" w:rsidRPr="00CC0204">
              <w:rPr>
                <w:rFonts w:ascii="ＭＳ ゴシック" w:eastAsia="ＭＳ ゴシック" w:hAnsi="ＭＳ ゴシック" w:hint="eastAsia"/>
                <w:kern w:val="0"/>
              </w:rPr>
              <w:t>：２</w:t>
            </w:r>
          </w:p>
        </w:tc>
      </w:tr>
      <w:tr w:rsidR="00464323" w:rsidRPr="00CC0204" w14:paraId="278E7240" w14:textId="77777777" w:rsidTr="007C1E74">
        <w:trPr>
          <w:trHeight w:val="397"/>
        </w:trPr>
        <w:tc>
          <w:tcPr>
            <w:tcW w:w="2424" w:type="dxa"/>
            <w:gridSpan w:val="2"/>
            <w:tcBorders>
              <w:top w:val="single" w:sz="36" w:space="0" w:color="FFFFFF"/>
              <w:bottom w:val="nil"/>
              <w:right w:val="nil"/>
            </w:tcBorders>
            <w:shd w:val="pct20" w:color="auto" w:fill="auto"/>
            <w:vAlign w:val="center"/>
          </w:tcPr>
          <w:p w14:paraId="1B2EFA4F" w14:textId="77777777" w:rsidR="00464323" w:rsidRPr="00CC0204" w:rsidRDefault="00EB69F1" w:rsidP="004A6956">
            <w:pPr>
              <w:rPr>
                <w:rFonts w:ascii="ＭＳ ゴシック" w:eastAsia="ＭＳ ゴシック" w:hAnsi="ＭＳ ゴシック"/>
              </w:rPr>
            </w:pPr>
            <w:r w:rsidRPr="00CC0204">
              <w:rPr>
                <w:rFonts w:ascii="ＭＳ ゴシック" w:eastAsia="ＭＳ ゴシック" w:hAnsi="ＭＳ ゴシック" w:hint="eastAsia"/>
              </w:rPr>
              <w:t>相手行</w:t>
            </w:r>
          </w:p>
        </w:tc>
        <w:tc>
          <w:tcPr>
            <w:tcW w:w="6662" w:type="dxa"/>
            <w:tcBorders>
              <w:top w:val="nil"/>
              <w:left w:val="nil"/>
              <w:bottom w:val="nil"/>
            </w:tcBorders>
            <w:shd w:val="clear" w:color="auto" w:fill="auto"/>
            <w:vAlign w:val="center"/>
          </w:tcPr>
          <w:p w14:paraId="74457460" w14:textId="77777777" w:rsidR="00464323" w:rsidRPr="00CC0204" w:rsidRDefault="00464323" w:rsidP="00EB69F1">
            <w:pPr>
              <w:rPr>
                <w:rFonts w:ascii="ＭＳ ゴシック" w:eastAsia="ＭＳ ゴシック" w:hAnsi="ＭＳ ゴシック"/>
                <w:kern w:val="0"/>
                <w:bdr w:val="single" w:sz="4" w:space="0" w:color="auto"/>
              </w:rPr>
            </w:pPr>
            <w:r w:rsidRPr="00CC0204">
              <w:rPr>
                <w:rFonts w:ascii="ＭＳ ゴシック" w:eastAsia="ＭＳ ゴシック" w:hAnsi="ＭＳ ゴシック" w:hint="eastAsia"/>
                <w:kern w:val="0"/>
                <w:bdr w:val="single" w:sz="4" w:space="0" w:color="auto"/>
              </w:rPr>
              <w:t xml:space="preserve"> </w:t>
            </w:r>
            <w:r w:rsidR="00EB69F1" w:rsidRPr="00CC0204">
              <w:rPr>
                <w:rFonts w:ascii="ＭＳ ゴシック" w:eastAsia="ＭＳ ゴシック" w:hAnsi="ＭＳ ゴシック" w:hint="eastAsia"/>
                <w:kern w:val="0"/>
                <w:bdr w:val="single" w:sz="4" w:space="0" w:color="auto"/>
              </w:rPr>
              <w:t xml:space="preserve">　　</w:t>
            </w:r>
            <w:r w:rsidRPr="00CC0204">
              <w:rPr>
                <w:rFonts w:ascii="ＭＳ ゴシック" w:eastAsia="ＭＳ ゴシック" w:hAnsi="ＭＳ ゴシック" w:hint="eastAsia"/>
                <w:kern w:val="0"/>
                <w:bdr w:val="single" w:sz="4" w:space="0" w:color="auto"/>
              </w:rPr>
              <w:t>④</w:t>
            </w:r>
            <w:r w:rsidR="00EB69F1" w:rsidRPr="00CC0204">
              <w:rPr>
                <w:rFonts w:ascii="ＭＳ ゴシック" w:eastAsia="ＭＳ ゴシック" w:hAnsi="ＭＳ ゴシック" w:hint="eastAsia"/>
                <w:kern w:val="0"/>
                <w:bdr w:val="single" w:sz="4" w:space="0" w:color="auto"/>
              </w:rPr>
              <w:t xml:space="preserve">　　</w:t>
            </w:r>
            <w:r w:rsidR="006E02E0">
              <w:rPr>
                <w:rFonts w:ascii="ＭＳ ゴシック" w:eastAsia="ＭＳ ゴシック" w:hAnsi="ＭＳ ゴシック" w:hint="eastAsia"/>
                <w:kern w:val="0"/>
              </w:rPr>
              <w:t xml:space="preserve"> </w:t>
            </w:r>
            <w:r w:rsidR="00EB69F1" w:rsidRPr="00CC0204">
              <w:rPr>
                <w:rFonts w:ascii="ＭＳ ゴシック" w:eastAsia="ＭＳ ゴシック" w:hAnsi="ＭＳ ゴシック" w:hint="eastAsia"/>
                <w:kern w:val="0"/>
              </w:rPr>
              <w:t>コード検索</w:t>
            </w:r>
          </w:p>
        </w:tc>
      </w:tr>
      <w:tr w:rsidR="00F96B22" w:rsidRPr="00CC0204" w14:paraId="1460D084" w14:textId="77777777" w:rsidTr="007C1E74">
        <w:trPr>
          <w:trHeight w:val="397"/>
        </w:trPr>
        <w:tc>
          <w:tcPr>
            <w:tcW w:w="2424" w:type="dxa"/>
            <w:gridSpan w:val="2"/>
            <w:tcBorders>
              <w:top w:val="single" w:sz="36" w:space="0" w:color="FFFFFF"/>
              <w:bottom w:val="nil"/>
              <w:right w:val="nil"/>
            </w:tcBorders>
            <w:shd w:val="pct20" w:color="auto" w:fill="auto"/>
            <w:vAlign w:val="center"/>
          </w:tcPr>
          <w:p w14:paraId="1EC1BFF8" w14:textId="77777777" w:rsidR="00F96B22" w:rsidRPr="00CC0204" w:rsidRDefault="00F96B22" w:rsidP="004A6956">
            <w:pPr>
              <w:rPr>
                <w:rFonts w:ascii="ＭＳ ゴシック" w:eastAsia="ＭＳ ゴシック" w:hAnsi="ＭＳ ゴシック"/>
              </w:rPr>
            </w:pPr>
            <w:r w:rsidRPr="00CC0204">
              <w:rPr>
                <w:rFonts w:ascii="ＭＳ ゴシック" w:eastAsia="ＭＳ ゴシック" w:hAnsi="ＭＳ ゴシック" w:hint="eastAsia"/>
              </w:rPr>
              <w:t>当座勘定取引通番（自）</w:t>
            </w:r>
          </w:p>
        </w:tc>
        <w:tc>
          <w:tcPr>
            <w:tcW w:w="6662" w:type="dxa"/>
            <w:tcBorders>
              <w:top w:val="nil"/>
              <w:left w:val="nil"/>
              <w:bottom w:val="nil"/>
            </w:tcBorders>
            <w:shd w:val="clear" w:color="auto" w:fill="auto"/>
            <w:vAlign w:val="center"/>
          </w:tcPr>
          <w:p w14:paraId="09EE41D9" w14:textId="77777777" w:rsidR="00F96B22" w:rsidRPr="00CC0204" w:rsidRDefault="00F96B22" w:rsidP="00A35BDB">
            <w:pPr>
              <w:rPr>
                <w:rFonts w:ascii="ＭＳ ゴシック" w:eastAsia="ＭＳ ゴシック" w:hAnsi="ＭＳ ゴシック"/>
                <w:bdr w:val="single" w:sz="4" w:space="0" w:color="auto"/>
              </w:rPr>
            </w:pPr>
            <w:r w:rsidRPr="00CC0204">
              <w:rPr>
                <w:rFonts w:ascii="ＭＳ ゴシック" w:eastAsia="ＭＳ ゴシック" w:hAnsi="ＭＳ ゴシック" w:hint="eastAsia"/>
                <w:kern w:val="0"/>
                <w:bdr w:val="single" w:sz="4" w:space="0" w:color="auto"/>
              </w:rPr>
              <w:t xml:space="preserve">　</w:t>
            </w:r>
            <w:r w:rsidR="00EB69F1" w:rsidRPr="00CC0204">
              <w:rPr>
                <w:rFonts w:ascii="ＭＳ ゴシック" w:eastAsia="ＭＳ ゴシック" w:hAnsi="ＭＳ ゴシック" w:hint="eastAsia"/>
                <w:kern w:val="0"/>
                <w:bdr w:val="single" w:sz="4" w:space="0" w:color="auto"/>
              </w:rPr>
              <w:t xml:space="preserve">　</w:t>
            </w:r>
            <w:r w:rsidRPr="00CC0204">
              <w:rPr>
                <w:rFonts w:ascii="ＭＳ ゴシック" w:eastAsia="ＭＳ ゴシック" w:hAnsi="ＭＳ ゴシック" w:hint="eastAsia"/>
                <w:kern w:val="0"/>
                <w:bdr w:val="single" w:sz="4" w:space="0" w:color="auto"/>
              </w:rPr>
              <w:t xml:space="preserve"> ⑤</w:t>
            </w:r>
            <w:r w:rsidR="00EB69F1" w:rsidRPr="00CC0204">
              <w:rPr>
                <w:rFonts w:ascii="ＭＳ ゴシック" w:eastAsia="ＭＳ ゴシック" w:hAnsi="ＭＳ ゴシック" w:hint="eastAsia"/>
                <w:kern w:val="0"/>
                <w:bdr w:val="single" w:sz="4" w:space="0" w:color="auto"/>
              </w:rPr>
              <w:t xml:space="preserve">　</w:t>
            </w:r>
            <w:r w:rsidRPr="00CC0204">
              <w:rPr>
                <w:rFonts w:ascii="ＭＳ ゴシック" w:eastAsia="ＭＳ ゴシック" w:hAnsi="ＭＳ ゴシック" w:hint="eastAsia"/>
                <w:kern w:val="0"/>
                <w:bdr w:val="single" w:sz="4" w:space="0" w:color="auto"/>
              </w:rPr>
              <w:t xml:space="preserve"> 　</w:t>
            </w:r>
          </w:p>
        </w:tc>
      </w:tr>
      <w:tr w:rsidR="00F96B22" w:rsidRPr="00CC0204" w14:paraId="13C0112B" w14:textId="77777777" w:rsidTr="007C1E74">
        <w:trPr>
          <w:trHeight w:val="397"/>
        </w:trPr>
        <w:tc>
          <w:tcPr>
            <w:tcW w:w="2424" w:type="dxa"/>
            <w:gridSpan w:val="2"/>
            <w:tcBorders>
              <w:top w:val="single" w:sz="36" w:space="0" w:color="FFFFFF"/>
              <w:bottom w:val="nil"/>
              <w:right w:val="nil"/>
            </w:tcBorders>
            <w:shd w:val="pct20" w:color="auto" w:fill="auto"/>
            <w:vAlign w:val="center"/>
          </w:tcPr>
          <w:p w14:paraId="612C11A5" w14:textId="77777777" w:rsidR="00F96B22" w:rsidRPr="00CC0204" w:rsidRDefault="00F96B22" w:rsidP="004A6956">
            <w:pPr>
              <w:rPr>
                <w:rFonts w:ascii="ＭＳ ゴシック" w:eastAsia="ＭＳ ゴシック" w:hAnsi="ＭＳ ゴシック"/>
              </w:rPr>
            </w:pPr>
            <w:r w:rsidRPr="00CC0204">
              <w:rPr>
                <w:rFonts w:ascii="ＭＳ ゴシック" w:eastAsia="ＭＳ ゴシック" w:hAnsi="ＭＳ ゴシック" w:hint="eastAsia"/>
              </w:rPr>
              <w:lastRenderedPageBreak/>
              <w:t>当座勘定取引通番（至）</w:t>
            </w:r>
          </w:p>
        </w:tc>
        <w:tc>
          <w:tcPr>
            <w:tcW w:w="6662" w:type="dxa"/>
            <w:tcBorders>
              <w:top w:val="nil"/>
              <w:left w:val="nil"/>
              <w:bottom w:val="nil"/>
            </w:tcBorders>
            <w:shd w:val="clear" w:color="auto" w:fill="auto"/>
            <w:vAlign w:val="center"/>
          </w:tcPr>
          <w:p w14:paraId="72ADE1E5" w14:textId="77777777" w:rsidR="00F96B22" w:rsidRPr="00CC0204" w:rsidRDefault="00F96B22" w:rsidP="00F96B22">
            <w:pPr>
              <w:rPr>
                <w:rFonts w:ascii="ＭＳ ゴシック" w:eastAsia="ＭＳ ゴシック" w:hAnsi="ＭＳ ゴシック"/>
                <w:bdr w:val="single" w:sz="4" w:space="0" w:color="auto"/>
              </w:rPr>
            </w:pPr>
            <w:r w:rsidRPr="00CC0204">
              <w:rPr>
                <w:rFonts w:ascii="ＭＳ ゴシック" w:eastAsia="ＭＳ ゴシック" w:hAnsi="ＭＳ ゴシック" w:hint="eastAsia"/>
                <w:kern w:val="0"/>
                <w:bdr w:val="single" w:sz="4" w:space="0" w:color="auto"/>
              </w:rPr>
              <w:t xml:space="preserve">　</w:t>
            </w:r>
            <w:r w:rsidR="00EB69F1" w:rsidRPr="00CC0204">
              <w:rPr>
                <w:rFonts w:ascii="ＭＳ ゴシック" w:eastAsia="ＭＳ ゴシック" w:hAnsi="ＭＳ ゴシック" w:hint="eastAsia"/>
                <w:kern w:val="0"/>
                <w:bdr w:val="single" w:sz="4" w:space="0" w:color="auto"/>
              </w:rPr>
              <w:t xml:space="preserve">　</w:t>
            </w:r>
            <w:r w:rsidRPr="00CC0204">
              <w:rPr>
                <w:rFonts w:ascii="ＭＳ ゴシック" w:eastAsia="ＭＳ ゴシック" w:hAnsi="ＭＳ ゴシック" w:hint="eastAsia"/>
                <w:kern w:val="0"/>
                <w:bdr w:val="single" w:sz="4" w:space="0" w:color="auto"/>
              </w:rPr>
              <w:t xml:space="preserve"> ⑥</w:t>
            </w:r>
            <w:r w:rsidR="00EB69F1" w:rsidRPr="00CC0204">
              <w:rPr>
                <w:rFonts w:ascii="ＭＳ ゴシック" w:eastAsia="ＭＳ ゴシック" w:hAnsi="ＭＳ ゴシック" w:hint="eastAsia"/>
                <w:kern w:val="0"/>
                <w:bdr w:val="single" w:sz="4" w:space="0" w:color="auto"/>
              </w:rPr>
              <w:t xml:space="preserve">　</w:t>
            </w:r>
            <w:r w:rsidRPr="00CC0204">
              <w:rPr>
                <w:rFonts w:ascii="ＭＳ ゴシック" w:eastAsia="ＭＳ ゴシック" w:hAnsi="ＭＳ ゴシック" w:hint="eastAsia"/>
                <w:kern w:val="0"/>
                <w:bdr w:val="single" w:sz="4" w:space="0" w:color="auto"/>
              </w:rPr>
              <w:t xml:space="preserve"> 　</w:t>
            </w:r>
          </w:p>
        </w:tc>
      </w:tr>
      <w:tr w:rsidR="00464323" w:rsidRPr="00CC0204" w14:paraId="57730313" w14:textId="77777777" w:rsidTr="007C1E74">
        <w:trPr>
          <w:trHeight w:val="397"/>
        </w:trPr>
        <w:tc>
          <w:tcPr>
            <w:tcW w:w="2424" w:type="dxa"/>
            <w:gridSpan w:val="2"/>
            <w:tcBorders>
              <w:top w:val="single" w:sz="36" w:space="0" w:color="FFFFFF"/>
              <w:bottom w:val="nil"/>
              <w:right w:val="nil"/>
            </w:tcBorders>
            <w:shd w:val="pct20" w:color="auto" w:fill="auto"/>
            <w:vAlign w:val="center"/>
          </w:tcPr>
          <w:p w14:paraId="4A5F6594" w14:textId="77777777" w:rsidR="00464323" w:rsidRPr="00CC0204" w:rsidRDefault="00464323" w:rsidP="004A6956">
            <w:pPr>
              <w:rPr>
                <w:rFonts w:ascii="ＭＳ ゴシック" w:eastAsia="ＭＳ ゴシック" w:hAnsi="ＭＳ ゴシック"/>
              </w:rPr>
            </w:pPr>
            <w:r w:rsidRPr="00CC0204">
              <w:rPr>
                <w:rFonts w:ascii="ＭＳ ゴシック" w:eastAsia="ＭＳ ゴシック" w:hAnsi="ＭＳ ゴシック" w:hint="eastAsia"/>
              </w:rPr>
              <w:t>受付番号（自）</w:t>
            </w:r>
          </w:p>
        </w:tc>
        <w:tc>
          <w:tcPr>
            <w:tcW w:w="6662" w:type="dxa"/>
            <w:tcBorders>
              <w:top w:val="nil"/>
              <w:left w:val="nil"/>
              <w:bottom w:val="nil"/>
            </w:tcBorders>
            <w:shd w:val="clear" w:color="auto" w:fill="auto"/>
            <w:vAlign w:val="center"/>
          </w:tcPr>
          <w:p w14:paraId="48C8B921" w14:textId="77777777" w:rsidR="00464323" w:rsidRPr="00CC0204" w:rsidRDefault="00464323" w:rsidP="00464323">
            <w:pPr>
              <w:rPr>
                <w:rFonts w:ascii="ＭＳ ゴシック" w:eastAsia="ＭＳ ゴシック" w:hAnsi="ＭＳ ゴシック"/>
                <w:kern w:val="0"/>
                <w:bdr w:val="single" w:sz="4" w:space="0" w:color="auto"/>
              </w:rPr>
            </w:pPr>
            <w:r w:rsidRPr="00CC0204">
              <w:rPr>
                <w:rFonts w:ascii="ＭＳ ゴシック" w:eastAsia="ＭＳ ゴシック" w:hAnsi="ＭＳ ゴシック" w:hint="eastAsia"/>
                <w:kern w:val="0"/>
                <w:bdr w:val="single" w:sz="4" w:space="0" w:color="auto"/>
              </w:rPr>
              <w:t xml:space="preserve">　  ⑦  　</w:t>
            </w:r>
          </w:p>
        </w:tc>
      </w:tr>
      <w:tr w:rsidR="00464323" w:rsidRPr="00CC0204" w14:paraId="65BF45E6" w14:textId="77777777" w:rsidTr="007C1E74">
        <w:trPr>
          <w:trHeight w:val="397"/>
        </w:trPr>
        <w:tc>
          <w:tcPr>
            <w:tcW w:w="2424" w:type="dxa"/>
            <w:gridSpan w:val="2"/>
            <w:tcBorders>
              <w:top w:val="single" w:sz="36" w:space="0" w:color="FFFFFF"/>
              <w:bottom w:val="nil"/>
              <w:right w:val="nil"/>
            </w:tcBorders>
            <w:shd w:val="pct20" w:color="auto" w:fill="auto"/>
            <w:vAlign w:val="center"/>
          </w:tcPr>
          <w:p w14:paraId="7249D2CE" w14:textId="77777777" w:rsidR="00464323" w:rsidRPr="00CC0204" w:rsidRDefault="00464323" w:rsidP="004A6956">
            <w:pPr>
              <w:rPr>
                <w:rFonts w:ascii="ＭＳ ゴシック" w:eastAsia="ＭＳ ゴシック" w:hAnsi="ＭＳ ゴシック"/>
              </w:rPr>
            </w:pPr>
            <w:r w:rsidRPr="00CC0204">
              <w:rPr>
                <w:rFonts w:ascii="ＭＳ ゴシック" w:eastAsia="ＭＳ ゴシック" w:hAnsi="ＭＳ ゴシック" w:hint="eastAsia"/>
              </w:rPr>
              <w:t>受付番号（至）</w:t>
            </w:r>
          </w:p>
        </w:tc>
        <w:tc>
          <w:tcPr>
            <w:tcW w:w="6662" w:type="dxa"/>
            <w:tcBorders>
              <w:top w:val="nil"/>
              <w:left w:val="nil"/>
              <w:bottom w:val="nil"/>
            </w:tcBorders>
            <w:shd w:val="clear" w:color="auto" w:fill="auto"/>
            <w:vAlign w:val="center"/>
          </w:tcPr>
          <w:p w14:paraId="1529200D" w14:textId="77777777" w:rsidR="00464323" w:rsidRPr="00CC0204" w:rsidRDefault="00464323" w:rsidP="00464323">
            <w:pPr>
              <w:rPr>
                <w:rFonts w:ascii="ＭＳ ゴシック" w:eastAsia="ＭＳ ゴシック" w:hAnsi="ＭＳ ゴシック"/>
                <w:kern w:val="0"/>
                <w:bdr w:val="single" w:sz="4" w:space="0" w:color="auto"/>
              </w:rPr>
            </w:pPr>
            <w:r w:rsidRPr="00CC0204">
              <w:rPr>
                <w:rFonts w:ascii="ＭＳ ゴシック" w:eastAsia="ＭＳ ゴシック" w:hAnsi="ＭＳ ゴシック" w:hint="eastAsia"/>
                <w:kern w:val="0"/>
                <w:bdr w:val="single" w:sz="4" w:space="0" w:color="auto"/>
              </w:rPr>
              <w:t xml:space="preserve">　  ⑧  　</w:t>
            </w:r>
          </w:p>
        </w:tc>
      </w:tr>
      <w:tr w:rsidR="00A35BDB" w:rsidRPr="00CC0204" w14:paraId="749931DB" w14:textId="77777777" w:rsidTr="007C1E74">
        <w:trPr>
          <w:trHeight w:val="397"/>
        </w:trPr>
        <w:tc>
          <w:tcPr>
            <w:tcW w:w="2424" w:type="dxa"/>
            <w:gridSpan w:val="2"/>
            <w:tcBorders>
              <w:top w:val="single" w:sz="36" w:space="0" w:color="FFFFFF"/>
              <w:bottom w:val="nil"/>
              <w:right w:val="nil"/>
            </w:tcBorders>
            <w:shd w:val="pct20" w:color="auto" w:fill="auto"/>
            <w:vAlign w:val="center"/>
          </w:tcPr>
          <w:p w14:paraId="75E964B7" w14:textId="77777777" w:rsidR="00A35BDB" w:rsidRPr="00CC0204" w:rsidRDefault="00EB69F1" w:rsidP="004A6956">
            <w:pPr>
              <w:rPr>
                <w:rFonts w:ascii="ＭＳ ゴシック" w:eastAsia="ＭＳ ゴシック" w:hAnsi="ＭＳ ゴシック"/>
              </w:rPr>
            </w:pPr>
            <w:r w:rsidRPr="00CC0204">
              <w:rPr>
                <w:rFonts w:ascii="ＭＳ ゴシック" w:eastAsia="ＭＳ ゴシック" w:hAnsi="ＭＳ ゴシック" w:hint="eastAsia"/>
              </w:rPr>
              <w:t>支払指図取引種類</w:t>
            </w:r>
          </w:p>
        </w:tc>
        <w:tc>
          <w:tcPr>
            <w:tcW w:w="6662" w:type="dxa"/>
            <w:tcBorders>
              <w:top w:val="nil"/>
              <w:left w:val="nil"/>
              <w:bottom w:val="nil"/>
            </w:tcBorders>
            <w:shd w:val="clear" w:color="auto" w:fill="auto"/>
            <w:vAlign w:val="center"/>
          </w:tcPr>
          <w:p w14:paraId="15C9AA5B" w14:textId="77777777" w:rsidR="00A35BDB" w:rsidRPr="00CC0204" w:rsidRDefault="00EB69F1" w:rsidP="00EB69F1">
            <w:pPr>
              <w:rPr>
                <w:rFonts w:ascii="ＭＳ ゴシック" w:eastAsia="ＭＳ ゴシック" w:hAnsi="ＭＳ ゴシック"/>
                <w:bdr w:val="single" w:sz="4" w:space="0" w:color="auto"/>
              </w:rPr>
            </w:pPr>
            <w:r w:rsidRPr="00CC0204">
              <w:rPr>
                <w:rFonts w:ascii="ＭＳ ゴシック" w:eastAsia="ＭＳ ゴシック" w:hAnsi="ＭＳ ゴシック" w:hint="eastAsia"/>
                <w:bdr w:val="single" w:sz="4" w:space="0" w:color="auto"/>
              </w:rPr>
              <w:t xml:space="preserve"> </w:t>
            </w:r>
            <w:r w:rsidRPr="00CC0204">
              <w:rPr>
                <w:rFonts w:ascii="ＭＳ ゴシック" w:eastAsia="ＭＳ ゴシック" w:hAnsi="ＭＳ ゴシック" w:hint="eastAsia"/>
                <w:kern w:val="0"/>
                <w:bdr w:val="single" w:sz="4" w:space="0" w:color="auto"/>
              </w:rPr>
              <w:t xml:space="preserve">⑨ </w:t>
            </w:r>
          </w:p>
        </w:tc>
      </w:tr>
      <w:tr w:rsidR="00A35BDB" w:rsidRPr="00CC0204" w14:paraId="582CD06A" w14:textId="77777777" w:rsidTr="007C1E74">
        <w:trPr>
          <w:trHeight w:val="709"/>
        </w:trPr>
        <w:tc>
          <w:tcPr>
            <w:tcW w:w="300" w:type="dxa"/>
            <w:tcBorders>
              <w:top w:val="single" w:sz="24" w:space="0" w:color="auto"/>
              <w:right w:val="nil"/>
            </w:tcBorders>
            <w:vAlign w:val="center"/>
          </w:tcPr>
          <w:p w14:paraId="341AA5BB" w14:textId="77777777" w:rsidR="00A35BDB" w:rsidRPr="00CC0204" w:rsidRDefault="00A35BDB" w:rsidP="00A35BDB">
            <w:pPr>
              <w:rPr>
                <w:rFonts w:ascii="ＭＳ ゴシック" w:eastAsia="ＭＳ ゴシック" w:hAnsi="ＭＳ ゴシック"/>
              </w:rPr>
            </w:pPr>
          </w:p>
        </w:tc>
        <w:tc>
          <w:tcPr>
            <w:tcW w:w="2124" w:type="dxa"/>
            <w:tcBorders>
              <w:top w:val="single" w:sz="24" w:space="0" w:color="auto"/>
              <w:left w:val="nil"/>
              <w:right w:val="nil"/>
            </w:tcBorders>
            <w:vAlign w:val="center"/>
          </w:tcPr>
          <w:p w14:paraId="7D54C47B" w14:textId="77777777" w:rsidR="00A35BDB" w:rsidRPr="00CC0204" w:rsidRDefault="00A35BDB" w:rsidP="00A35BDB">
            <w:pPr>
              <w:rPr>
                <w:rFonts w:ascii="ＭＳ ゴシック" w:eastAsia="ＭＳ ゴシック" w:hAnsi="ＭＳ ゴシック"/>
              </w:rPr>
            </w:pPr>
            <w:r w:rsidRPr="00CC0204">
              <w:rPr>
                <w:rFonts w:ascii="ＭＳ ゴシック" w:eastAsia="ＭＳ ゴシック" w:hAnsi="ＭＳ ゴシック" w:hint="eastAsia"/>
              </w:rPr>
              <w:t xml:space="preserve">□入力データ固定　　</w:t>
            </w:r>
          </w:p>
        </w:tc>
        <w:tc>
          <w:tcPr>
            <w:tcW w:w="6662" w:type="dxa"/>
            <w:tcBorders>
              <w:top w:val="single" w:sz="24" w:space="0" w:color="auto"/>
              <w:left w:val="nil"/>
            </w:tcBorders>
            <w:vAlign w:val="center"/>
          </w:tcPr>
          <w:p w14:paraId="3802A2D0" w14:textId="77777777" w:rsidR="00A35BDB" w:rsidRPr="00CC0204" w:rsidRDefault="00A35BDB" w:rsidP="007C1E74">
            <w:pPr>
              <w:ind w:right="175"/>
              <w:jc w:val="right"/>
              <w:rPr>
                <w:rFonts w:ascii="ＭＳ ゴシック" w:eastAsia="ＭＳ ゴシック" w:hAnsi="ＭＳ ゴシック"/>
              </w:rPr>
            </w:pPr>
            <w:r w:rsidRPr="00CC0204">
              <w:rPr>
                <w:rFonts w:ascii="ＭＳ ゴシック" w:eastAsia="ＭＳ ゴシック" w:hAnsi="ＭＳ ゴシック" w:hint="eastAsia"/>
              </w:rPr>
              <w:t xml:space="preserve">　</w:t>
            </w:r>
            <w:r w:rsidRPr="00CC0204">
              <w:rPr>
                <w:rFonts w:ascii="ＭＳ ゴシック" w:eastAsia="ＭＳ ゴシック" w:hAnsi="ＭＳ ゴシック" w:hint="eastAsia"/>
                <w:bdr w:val="double" w:sz="4" w:space="0" w:color="auto"/>
              </w:rPr>
              <w:t xml:space="preserve">　連　続　</w:t>
            </w:r>
            <w:r w:rsidRPr="00CC0204">
              <w:rPr>
                <w:rFonts w:ascii="ＭＳ ゴシック" w:eastAsia="ＭＳ ゴシック" w:hAnsi="ＭＳ ゴシック" w:hint="eastAsia"/>
              </w:rPr>
              <w:t xml:space="preserve">　</w:t>
            </w:r>
            <w:r w:rsidRPr="00CC0204">
              <w:rPr>
                <w:rFonts w:ascii="ＭＳ ゴシック" w:eastAsia="ＭＳ ゴシック" w:hAnsi="ＭＳ ゴシック" w:hint="eastAsia"/>
                <w:bdr w:val="double" w:sz="4" w:space="0" w:color="auto"/>
              </w:rPr>
              <w:t xml:space="preserve">　実　行　</w:t>
            </w:r>
            <w:r w:rsidRPr="00CC0204">
              <w:rPr>
                <w:rFonts w:ascii="ＭＳ ゴシック" w:eastAsia="ＭＳ ゴシック" w:hAnsi="ＭＳ ゴシック" w:hint="eastAsia"/>
              </w:rPr>
              <w:t xml:space="preserve">　</w:t>
            </w:r>
            <w:r w:rsidRPr="00CC0204">
              <w:rPr>
                <w:rFonts w:ascii="ＭＳ ゴシック" w:eastAsia="ＭＳ ゴシック" w:hAnsi="ＭＳ ゴシック" w:hint="eastAsia"/>
                <w:bdr w:val="double" w:sz="4" w:space="0" w:color="auto"/>
              </w:rPr>
              <w:t>キャンセル</w:t>
            </w:r>
            <w:r w:rsidRPr="00CC0204">
              <w:rPr>
                <w:rFonts w:ascii="ＭＳ ゴシック" w:eastAsia="ＭＳ ゴシック" w:hAnsi="ＭＳ ゴシック" w:hint="eastAsia"/>
              </w:rPr>
              <w:t xml:space="preserve">　</w:t>
            </w:r>
          </w:p>
        </w:tc>
      </w:tr>
    </w:tbl>
    <w:p w14:paraId="4A445DF4" w14:textId="77777777" w:rsidR="00EE3395" w:rsidRPr="00CD7838" w:rsidRDefault="00EE3395" w:rsidP="00C66CD7">
      <w:pPr>
        <w:rPr>
          <w:rFonts w:ascii="ＭＳ 明朝" w:hAnsi="ＭＳ 明朝"/>
          <w:szCs w:val="21"/>
        </w:rPr>
      </w:pPr>
    </w:p>
    <w:tbl>
      <w:tblPr>
        <w:tblW w:w="9072" w:type="dxa"/>
        <w:tblInd w:w="28" w:type="dxa"/>
        <w:tblLayout w:type="fixed"/>
        <w:tblCellMar>
          <w:left w:w="28" w:type="dxa"/>
          <w:right w:w="28" w:type="dxa"/>
        </w:tblCellMar>
        <w:tblLook w:val="0000" w:firstRow="0" w:lastRow="0" w:firstColumn="0" w:lastColumn="0" w:noHBand="0" w:noVBand="0"/>
      </w:tblPr>
      <w:tblGrid>
        <w:gridCol w:w="1134"/>
        <w:gridCol w:w="7938"/>
      </w:tblGrid>
      <w:tr w:rsidR="00C66CD7" w:rsidRPr="00CD7838" w14:paraId="4590E0FD" w14:textId="77777777" w:rsidTr="00C66CD7">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tcPr>
          <w:p w14:paraId="3BD5459D" w14:textId="77777777" w:rsidR="00C66CD7" w:rsidRPr="00CD7838" w:rsidRDefault="00C66CD7" w:rsidP="00C66CD7">
            <w:pPr>
              <w:spacing w:line="260" w:lineRule="exact"/>
              <w:ind w:left="113" w:right="113"/>
              <w:jc w:val="center"/>
              <w:rPr>
                <w:rFonts w:ascii="ＭＳ 明朝" w:hAnsi="ＭＳ 明朝"/>
              </w:rPr>
            </w:pPr>
            <w:r w:rsidRPr="00CD7838">
              <w:rPr>
                <w:rFonts w:ascii="ＭＳ 明朝" w:hAnsi="ＭＳ 明朝"/>
              </w:rPr>
              <w:br w:type="page"/>
            </w:r>
            <w:r w:rsidRPr="00CD7838">
              <w:rPr>
                <w:rFonts w:ascii="ＭＳ 明朝" w:hAnsi="ＭＳ 明朝"/>
              </w:rPr>
              <w:br w:type="page"/>
            </w:r>
            <w:r w:rsidRPr="00CD7838">
              <w:rPr>
                <w:rFonts w:ascii="ＭＳ 明朝" w:hAnsi="ＭＳ 明朝"/>
              </w:rPr>
              <w:br w:type="page"/>
            </w:r>
            <w:r w:rsidRPr="00CD7838">
              <w:rPr>
                <w:rFonts w:ascii="ＭＳ 明朝" w:hAnsi="ＭＳ 明朝" w:hint="eastAsia"/>
              </w:rPr>
              <w:t>入力手順</w:t>
            </w:r>
          </w:p>
        </w:tc>
        <w:tc>
          <w:tcPr>
            <w:tcW w:w="7938" w:type="dxa"/>
            <w:vAlign w:val="center"/>
          </w:tcPr>
          <w:p w14:paraId="7FDC680E" w14:textId="77777777" w:rsidR="00C66CD7" w:rsidRPr="00CD7838" w:rsidRDefault="00C66CD7" w:rsidP="00C66CD7">
            <w:pPr>
              <w:spacing w:line="260" w:lineRule="exact"/>
              <w:ind w:left="113" w:right="113"/>
              <w:jc w:val="center"/>
              <w:rPr>
                <w:rFonts w:ascii="ＭＳ 明朝" w:hAnsi="ＭＳ 明朝"/>
              </w:rPr>
            </w:pPr>
          </w:p>
        </w:tc>
      </w:tr>
    </w:tbl>
    <w:p w14:paraId="62142625" w14:textId="77777777" w:rsidR="00EE3395" w:rsidRPr="00CD7838" w:rsidRDefault="00EE3395" w:rsidP="00C66CD7">
      <w:pPr>
        <w:snapToGrid w:val="0"/>
        <w:rPr>
          <w:rFonts w:ascii="ＭＳ 明朝" w:hAnsi="ＭＳ 明朝"/>
          <w:szCs w:val="21"/>
        </w:rPr>
      </w:pPr>
    </w:p>
    <w:p w14:paraId="3A084A49" w14:textId="77777777" w:rsidR="00A35BDB" w:rsidRPr="00CD7838" w:rsidRDefault="00A35BDB" w:rsidP="00C66CD7">
      <w:pPr>
        <w:ind w:left="567" w:hangingChars="270" w:hanging="567"/>
        <w:rPr>
          <w:rFonts w:ascii="ＭＳ 明朝" w:hAnsi="ＭＳ 明朝"/>
          <w:szCs w:val="21"/>
        </w:rPr>
      </w:pPr>
      <w:r w:rsidRPr="00CD7838">
        <w:rPr>
          <w:rFonts w:ascii="ＭＳ 明朝" w:hAnsi="ＭＳ 明朝" w:hint="eastAsia"/>
          <w:szCs w:val="21"/>
        </w:rPr>
        <w:t xml:space="preserve">①　</w:t>
      </w:r>
      <w:r w:rsidR="00A85AE7" w:rsidRPr="00CD7838">
        <w:rPr>
          <w:rFonts w:ascii="ＭＳ 明朝" w:hAnsi="ＭＳ 明朝" w:hint="eastAsia"/>
          <w:szCs w:val="21"/>
          <w:bdr w:val="single" w:sz="4" w:space="0" w:color="auto"/>
        </w:rPr>
        <w:t xml:space="preserve">　</w:t>
      </w:r>
      <w:r w:rsidR="0075657D">
        <w:rPr>
          <w:rFonts w:ascii="ＭＳ 明朝" w:hAnsi="ＭＳ 明朝" w:hint="eastAsia"/>
          <w:szCs w:val="21"/>
          <w:bdr w:val="single" w:sz="4" w:space="0" w:color="auto"/>
        </w:rPr>
        <w:t>ダウンロード区分</w:t>
      </w:r>
      <w:r w:rsidRPr="00CD7838">
        <w:rPr>
          <w:rFonts w:ascii="ＭＳ 明朝" w:hAnsi="ＭＳ 明朝" w:hint="eastAsia"/>
          <w:szCs w:val="21"/>
          <w:bdr w:val="single" w:sz="4" w:space="0" w:color="auto"/>
        </w:rPr>
        <w:t>を</w:t>
      </w:r>
      <w:r w:rsidR="00ED1CFA">
        <w:rPr>
          <w:rFonts w:ascii="ＭＳ 明朝" w:hAnsi="ＭＳ 明朝" w:hint="eastAsia"/>
          <w:szCs w:val="21"/>
          <w:bdr w:val="single" w:sz="4" w:space="0" w:color="auto"/>
        </w:rPr>
        <w:t>指定</w:t>
      </w:r>
      <w:r w:rsidRPr="00CD7838">
        <w:rPr>
          <w:rFonts w:ascii="ＭＳ 明朝" w:hAnsi="ＭＳ 明朝" w:hint="eastAsia"/>
          <w:szCs w:val="21"/>
          <w:bdr w:val="single" w:sz="4" w:space="0" w:color="auto"/>
        </w:rPr>
        <w:t>します</w:t>
      </w:r>
      <w:r w:rsidR="006F332F" w:rsidRPr="00CD7838">
        <w:rPr>
          <w:rFonts w:ascii="ＭＳ 明朝" w:hAnsi="ＭＳ 明朝" w:hint="eastAsia"/>
          <w:szCs w:val="21"/>
          <w:bdr w:val="single" w:sz="4" w:space="0" w:color="auto"/>
        </w:rPr>
        <w:t>。</w:t>
      </w:r>
    </w:p>
    <w:p w14:paraId="6B169B1F" w14:textId="77777777" w:rsidR="00EE3395" w:rsidRPr="00CD7838" w:rsidRDefault="00184010" w:rsidP="00C66CD7">
      <w:pPr>
        <w:ind w:leftChars="300" w:left="630" w:firstLineChars="100" w:firstLine="210"/>
        <w:rPr>
          <w:rFonts w:ascii="ＭＳ 明朝" w:hAnsi="ＭＳ 明朝"/>
          <w:szCs w:val="21"/>
        </w:rPr>
      </w:pPr>
      <w:r>
        <w:rPr>
          <w:rFonts w:ascii="ＭＳ 明朝" w:hAnsi="ＭＳ 明朝" w:hint="eastAsia"/>
          <w:szCs w:val="21"/>
        </w:rPr>
        <w:t>取引実行日を</w:t>
      </w:r>
      <w:r w:rsidR="00EE3395" w:rsidRPr="00CD7838">
        <w:rPr>
          <w:rFonts w:ascii="ＭＳ 明朝" w:hAnsi="ＭＳ 明朝" w:hint="eastAsia"/>
          <w:szCs w:val="21"/>
        </w:rPr>
        <w:t>照会日とする場合には当日分を、</w:t>
      </w:r>
      <w:r w:rsidR="000D3693">
        <w:rPr>
          <w:rFonts w:ascii="ＭＳ 明朝" w:hAnsi="ＭＳ 明朝" w:hint="eastAsia"/>
          <w:szCs w:val="21"/>
        </w:rPr>
        <w:t>取引実行日を</w:t>
      </w:r>
      <w:r w:rsidR="00EE3395" w:rsidRPr="00CD7838">
        <w:rPr>
          <w:rFonts w:ascii="ＭＳ 明朝" w:hAnsi="ＭＳ 明朝" w:hint="eastAsia"/>
          <w:szCs w:val="21"/>
        </w:rPr>
        <w:t>照会日の前営業日以前の日とする場合には過日分を</w:t>
      </w:r>
      <w:r w:rsidR="00ED1CFA">
        <w:rPr>
          <w:rFonts w:ascii="ＭＳ 明朝" w:hAnsi="ＭＳ 明朝" w:hint="eastAsia"/>
          <w:szCs w:val="21"/>
        </w:rPr>
        <w:t>指定</w:t>
      </w:r>
      <w:r w:rsidR="00EE3395" w:rsidRPr="00CD7838">
        <w:rPr>
          <w:rFonts w:ascii="ＭＳ 明朝" w:hAnsi="ＭＳ 明朝" w:hint="eastAsia"/>
          <w:szCs w:val="21"/>
        </w:rPr>
        <w:t>します。</w:t>
      </w:r>
    </w:p>
    <w:p w14:paraId="5D49F4D6" w14:textId="77777777" w:rsidR="005F5142" w:rsidRDefault="005F5142" w:rsidP="005F5142">
      <w:pPr>
        <w:ind w:leftChars="300" w:left="630" w:firstLineChars="100" w:firstLine="210"/>
        <w:rPr>
          <w:rFonts w:ascii="ＭＳ 明朝" w:hAnsi="ＭＳ 明朝"/>
          <w:szCs w:val="21"/>
        </w:rPr>
      </w:pPr>
      <w:r>
        <w:rPr>
          <w:rFonts w:ascii="ＭＳ 明朝" w:hAnsi="ＭＳ 明朝" w:hint="eastAsia"/>
          <w:szCs w:val="21"/>
        </w:rPr>
        <w:t>過日分を指定した場合には、②を入力します。</w:t>
      </w:r>
    </w:p>
    <w:p w14:paraId="7942AA41" w14:textId="77777777" w:rsidR="000B0CF8" w:rsidRPr="005F5142" w:rsidRDefault="000B0CF8" w:rsidP="00C66CD7">
      <w:pPr>
        <w:rPr>
          <w:rFonts w:ascii="ＭＳ 明朝" w:hAnsi="ＭＳ 明朝"/>
          <w:szCs w:val="21"/>
        </w:rPr>
      </w:pPr>
    </w:p>
    <w:p w14:paraId="0D8A6AC4" w14:textId="77777777" w:rsidR="00EE3395" w:rsidRPr="00CD7838" w:rsidRDefault="00464323" w:rsidP="00C66CD7">
      <w:pPr>
        <w:ind w:left="420" w:hangingChars="200" w:hanging="420"/>
        <w:rPr>
          <w:rFonts w:ascii="ＭＳ 明朝" w:hAnsi="ＭＳ 明朝"/>
          <w:szCs w:val="21"/>
          <w:bdr w:val="single" w:sz="4" w:space="0" w:color="auto"/>
        </w:rPr>
      </w:pPr>
      <w:r w:rsidRPr="00CD7838">
        <w:rPr>
          <w:rFonts w:ascii="ＭＳ 明朝" w:hAnsi="ＭＳ 明朝" w:hint="eastAsia"/>
          <w:szCs w:val="21"/>
        </w:rPr>
        <w:t>②</w:t>
      </w:r>
      <w:r w:rsidR="00EE3395" w:rsidRPr="00CD7838">
        <w:rPr>
          <w:rFonts w:ascii="ＭＳ 明朝" w:hAnsi="ＭＳ 明朝" w:hint="eastAsia"/>
          <w:szCs w:val="21"/>
        </w:rPr>
        <w:t xml:space="preserve">　</w:t>
      </w:r>
      <w:r w:rsidR="00A85AE7" w:rsidRPr="00CD7838">
        <w:rPr>
          <w:rFonts w:ascii="ＭＳ 明朝" w:hAnsi="ＭＳ 明朝" w:hint="eastAsia"/>
          <w:szCs w:val="21"/>
          <w:bdr w:val="single" w:sz="4" w:space="0" w:color="auto"/>
        </w:rPr>
        <w:t xml:space="preserve">　</w:t>
      </w:r>
      <w:r w:rsidR="006F387B" w:rsidRPr="00CD7838">
        <w:rPr>
          <w:rFonts w:ascii="ＭＳ 明朝" w:hAnsi="ＭＳ 明朝" w:hint="eastAsia"/>
          <w:szCs w:val="21"/>
          <w:bdr w:val="single" w:sz="4" w:space="0" w:color="auto"/>
        </w:rPr>
        <w:t>取引実行</w:t>
      </w:r>
      <w:r w:rsidR="00A37295" w:rsidRPr="00CD7838">
        <w:rPr>
          <w:rFonts w:ascii="ＭＳ 明朝" w:hAnsi="ＭＳ 明朝" w:hint="eastAsia"/>
          <w:szCs w:val="21"/>
          <w:bdr w:val="single" w:sz="4" w:space="0" w:color="auto"/>
        </w:rPr>
        <w:t>日（照会日の属する月の前月第１営業日から照会日までの日に限ります。）を入力します。</w:t>
      </w:r>
    </w:p>
    <w:p w14:paraId="122E8B17" w14:textId="77777777" w:rsidR="00E93F79" w:rsidRPr="00CD7838" w:rsidRDefault="00E93F79" w:rsidP="00C66CD7">
      <w:pPr>
        <w:ind w:leftChars="300" w:left="630" w:firstLineChars="100" w:firstLine="210"/>
        <w:rPr>
          <w:rFonts w:ascii="ＭＳ 明朝" w:hAnsi="ＭＳ 明朝"/>
          <w:szCs w:val="21"/>
        </w:rPr>
      </w:pPr>
      <w:r w:rsidRPr="00CD7838">
        <w:rPr>
          <w:rFonts w:ascii="ＭＳ 明朝" w:hAnsi="ＭＳ 明朝" w:cs="Mincho" w:hint="eastAsia"/>
          <w:szCs w:val="21"/>
        </w:rPr>
        <w:t>年月日</w:t>
      </w:r>
      <w:r w:rsidRPr="00CD7838">
        <w:rPr>
          <w:rFonts w:ascii="ＭＳ 明朝" w:hAnsi="ＭＳ 明朝" w:hint="eastAsia"/>
          <w:szCs w:val="21"/>
        </w:rPr>
        <w:t>（和暦または西暦のいずれか一方）</w:t>
      </w:r>
      <w:r w:rsidRPr="00CD7838">
        <w:rPr>
          <w:rFonts w:ascii="ＭＳ 明朝" w:hAnsi="ＭＳ 明朝" w:cs="Mincho" w:hint="eastAsia"/>
          <w:szCs w:val="21"/>
        </w:rPr>
        <w:t>を入力します。</w:t>
      </w:r>
    </w:p>
    <w:p w14:paraId="1E9AB970" w14:textId="77777777" w:rsidR="00E93F79" w:rsidRPr="00CD7838" w:rsidRDefault="00E93F79" w:rsidP="00C66CD7">
      <w:pPr>
        <w:adjustRightInd w:val="0"/>
        <w:ind w:leftChars="300" w:left="630" w:firstLineChars="100" w:firstLine="210"/>
        <w:rPr>
          <w:rFonts w:ascii="ＭＳ 明朝" w:hAnsi="ＭＳ 明朝"/>
          <w:szCs w:val="21"/>
        </w:rPr>
      </w:pPr>
      <w:r w:rsidRPr="00CD7838">
        <w:rPr>
          <w:rFonts w:ascii="ＭＳ 明朝" w:hAnsi="ＭＳ 明朝" w:hint="eastAsia"/>
          <w:szCs w:val="21"/>
        </w:rPr>
        <w:t>（例）</w:t>
      </w:r>
      <w:r w:rsidR="00C47819">
        <w:rPr>
          <w:rFonts w:ascii="ＭＳ 明朝" w:hAnsi="ＭＳ 明朝" w:hint="eastAsia"/>
          <w:szCs w:val="21"/>
        </w:rPr>
        <w:t>令和</w:t>
      </w:r>
      <w:r w:rsidR="00C802A9">
        <w:rPr>
          <w:rFonts w:ascii="ＭＳ 明朝" w:hAnsi="ＭＳ 明朝" w:hint="eastAsia"/>
          <w:szCs w:val="21"/>
        </w:rPr>
        <w:t>２</w:t>
      </w:r>
      <w:r w:rsidRPr="00CD7838">
        <w:rPr>
          <w:rFonts w:ascii="ＭＳ 明朝" w:hAnsi="ＭＳ 明朝" w:hint="eastAsia"/>
          <w:szCs w:val="21"/>
        </w:rPr>
        <w:t>年４月１日（和暦）……［</w:t>
      </w:r>
      <w:r w:rsidR="00C47819">
        <w:rPr>
          <w:rFonts w:ascii="ＭＳ 明朝" w:hAnsi="ＭＳ 明朝" w:hint="eastAsia"/>
          <w:szCs w:val="21"/>
        </w:rPr>
        <w:t>02</w:t>
      </w:r>
      <w:r w:rsidRPr="00CD7838">
        <w:rPr>
          <w:rFonts w:ascii="ＭＳ 明朝" w:hAnsi="ＭＳ 明朝" w:hint="eastAsia"/>
          <w:szCs w:val="21"/>
        </w:rPr>
        <w:t>0401］</w:t>
      </w:r>
    </w:p>
    <w:p w14:paraId="30C8CD7D" w14:textId="77777777" w:rsidR="00E93F79" w:rsidRPr="00CD7838" w:rsidRDefault="00C802A9" w:rsidP="00CD7838">
      <w:pPr>
        <w:adjustRightInd w:val="0"/>
        <w:ind w:leftChars="300" w:left="630" w:firstLineChars="100" w:firstLine="210"/>
        <w:rPr>
          <w:rFonts w:ascii="ＭＳ 明朝" w:hAnsi="ＭＳ 明朝"/>
          <w:szCs w:val="21"/>
        </w:rPr>
      </w:pPr>
      <w:r>
        <w:rPr>
          <w:rFonts w:ascii="ＭＳ 明朝" w:hAnsi="ＭＳ 明朝" w:hint="eastAsia"/>
          <w:szCs w:val="21"/>
        </w:rPr>
        <w:t xml:space="preserve">　　　　　　　〃　</w:t>
      </w:r>
      <w:r w:rsidR="00E93F79" w:rsidRPr="00CD7838">
        <w:rPr>
          <w:rFonts w:ascii="ＭＳ 明朝" w:hAnsi="ＭＳ 明朝" w:hint="eastAsia"/>
          <w:szCs w:val="21"/>
        </w:rPr>
        <w:t xml:space="preserve">　　（西暦）……［</w:t>
      </w:r>
      <w:r w:rsidR="00C47819">
        <w:rPr>
          <w:rFonts w:ascii="ＭＳ 明朝" w:hAnsi="ＭＳ 明朝" w:hint="eastAsia"/>
          <w:szCs w:val="21"/>
        </w:rPr>
        <w:t>2020</w:t>
      </w:r>
      <w:r w:rsidR="00E93F79" w:rsidRPr="00CD7838">
        <w:rPr>
          <w:rFonts w:ascii="ＭＳ 明朝" w:hAnsi="ＭＳ 明朝" w:hint="eastAsia"/>
          <w:szCs w:val="21"/>
        </w:rPr>
        <w:t>0401］</w:t>
      </w:r>
    </w:p>
    <w:p w14:paraId="227FF90C" w14:textId="77777777" w:rsidR="00A258FB" w:rsidRPr="00CD7838" w:rsidRDefault="00A37295" w:rsidP="00C66CD7">
      <w:pPr>
        <w:ind w:leftChars="270" w:left="567" w:firstLineChars="96" w:firstLine="202"/>
        <w:rPr>
          <w:rFonts w:ascii="ＭＳ 明朝" w:hAnsi="ＭＳ 明朝"/>
          <w:szCs w:val="21"/>
        </w:rPr>
      </w:pPr>
      <w:r w:rsidRPr="00CD7838">
        <w:rPr>
          <w:rFonts w:ascii="ＭＳ 明朝" w:hAnsi="ＭＳ 明朝" w:hint="eastAsia"/>
          <w:szCs w:val="21"/>
        </w:rPr>
        <w:t>①</w:t>
      </w:r>
      <w:r w:rsidR="005F5142">
        <w:rPr>
          <w:rFonts w:ascii="ＭＳ 明朝" w:hAnsi="ＭＳ 明朝" w:hint="eastAsia"/>
          <w:szCs w:val="21"/>
        </w:rPr>
        <w:t>で</w:t>
      </w:r>
      <w:r w:rsidRPr="00CD7838">
        <w:rPr>
          <w:rFonts w:ascii="ＭＳ 明朝" w:hAnsi="ＭＳ 明朝" w:hint="eastAsia"/>
          <w:szCs w:val="21"/>
        </w:rPr>
        <w:t>当日分</w:t>
      </w:r>
      <w:r w:rsidR="0075657D">
        <w:rPr>
          <w:rFonts w:ascii="ＭＳ 明朝" w:hAnsi="ＭＳ 明朝" w:hint="eastAsia"/>
          <w:szCs w:val="21"/>
        </w:rPr>
        <w:t>を</w:t>
      </w:r>
      <w:r w:rsidR="005F5142">
        <w:rPr>
          <w:rFonts w:ascii="ＭＳ 明朝" w:hAnsi="ＭＳ 明朝" w:hint="eastAsia"/>
          <w:szCs w:val="21"/>
        </w:rPr>
        <w:t>指定</w:t>
      </w:r>
      <w:r w:rsidR="0075657D">
        <w:rPr>
          <w:rFonts w:ascii="ＭＳ 明朝" w:hAnsi="ＭＳ 明朝" w:hint="eastAsia"/>
          <w:szCs w:val="21"/>
        </w:rPr>
        <w:t>した</w:t>
      </w:r>
      <w:r w:rsidRPr="00CD7838">
        <w:rPr>
          <w:rFonts w:ascii="ＭＳ 明朝" w:hAnsi="ＭＳ 明朝" w:hint="eastAsia"/>
          <w:szCs w:val="21"/>
        </w:rPr>
        <w:t>場合には、</w:t>
      </w:r>
      <w:r w:rsidR="0075657D">
        <w:rPr>
          <w:rFonts w:ascii="ＭＳ 明朝" w:hAnsi="ＭＳ 明朝" w:hint="eastAsia"/>
          <w:szCs w:val="21"/>
        </w:rPr>
        <w:t>この</w:t>
      </w:r>
      <w:r w:rsidRPr="00CD7838">
        <w:rPr>
          <w:rFonts w:ascii="ＭＳ 明朝" w:hAnsi="ＭＳ 明朝" w:hint="eastAsia"/>
          <w:szCs w:val="21"/>
        </w:rPr>
        <w:t>入力を省略</w:t>
      </w:r>
      <w:r w:rsidR="005D4C15" w:rsidRPr="00CD7838">
        <w:rPr>
          <w:rFonts w:ascii="ＭＳ 明朝" w:hAnsi="ＭＳ 明朝" w:hint="eastAsia"/>
          <w:szCs w:val="21"/>
        </w:rPr>
        <w:t>することが</w:t>
      </w:r>
      <w:r w:rsidRPr="00CD7838">
        <w:rPr>
          <w:rFonts w:ascii="ＭＳ 明朝" w:hAnsi="ＭＳ 明朝" w:hint="eastAsia"/>
          <w:szCs w:val="21"/>
        </w:rPr>
        <w:t>できます。この場合において、</w:t>
      </w:r>
      <w:r w:rsidR="0075657D">
        <w:rPr>
          <w:rFonts w:ascii="ＭＳ 明朝" w:hAnsi="ＭＳ 明朝" w:hint="eastAsia"/>
          <w:szCs w:val="21"/>
        </w:rPr>
        <w:t>照会日</w:t>
      </w:r>
      <w:r w:rsidRPr="00CD7838">
        <w:rPr>
          <w:rFonts w:ascii="ＭＳ 明朝" w:hAnsi="ＭＳ 明朝" w:hint="eastAsia"/>
          <w:szCs w:val="21"/>
        </w:rPr>
        <w:t>以外の日を入力した</w:t>
      </w:r>
      <w:r w:rsidR="00164856">
        <w:rPr>
          <w:rFonts w:ascii="ＭＳ 明朝" w:hAnsi="ＭＳ 明朝" w:hint="eastAsia"/>
          <w:szCs w:val="21"/>
        </w:rPr>
        <w:t>ときは</w:t>
      </w:r>
      <w:r w:rsidRPr="00CD7838">
        <w:rPr>
          <w:rFonts w:ascii="ＭＳ 明朝" w:hAnsi="ＭＳ 明朝" w:hint="eastAsia"/>
          <w:szCs w:val="21"/>
        </w:rPr>
        <w:t>、エラーとなります。</w:t>
      </w:r>
    </w:p>
    <w:p w14:paraId="22820386" w14:textId="77777777" w:rsidR="006406B7" w:rsidRPr="00CD7838" w:rsidRDefault="00A37295" w:rsidP="00C66CD7">
      <w:pPr>
        <w:ind w:leftChars="270" w:left="567" w:firstLineChars="96" w:firstLine="202"/>
        <w:rPr>
          <w:rFonts w:ascii="ＭＳ 明朝" w:hAnsi="ＭＳ 明朝"/>
          <w:szCs w:val="21"/>
        </w:rPr>
      </w:pPr>
      <w:r w:rsidRPr="00CD7838">
        <w:rPr>
          <w:rFonts w:ascii="ＭＳ 明朝" w:hAnsi="ＭＳ 明朝" w:hint="eastAsia"/>
          <w:szCs w:val="21"/>
        </w:rPr>
        <w:t>①</w:t>
      </w:r>
      <w:r w:rsidR="005F5142">
        <w:rPr>
          <w:rFonts w:ascii="ＭＳ 明朝" w:hAnsi="ＭＳ 明朝" w:hint="eastAsia"/>
          <w:szCs w:val="21"/>
        </w:rPr>
        <w:t>で</w:t>
      </w:r>
      <w:r w:rsidRPr="00CD7838">
        <w:rPr>
          <w:rFonts w:ascii="ＭＳ 明朝" w:hAnsi="ＭＳ 明朝" w:hint="eastAsia"/>
          <w:szCs w:val="21"/>
        </w:rPr>
        <w:t>過日分</w:t>
      </w:r>
      <w:r w:rsidR="0075657D">
        <w:rPr>
          <w:rFonts w:ascii="ＭＳ 明朝" w:hAnsi="ＭＳ 明朝" w:hint="eastAsia"/>
          <w:szCs w:val="21"/>
        </w:rPr>
        <w:t>を</w:t>
      </w:r>
      <w:r w:rsidR="00B96B02">
        <w:rPr>
          <w:rFonts w:ascii="ＭＳ 明朝" w:hAnsi="ＭＳ 明朝" w:hint="eastAsia"/>
          <w:szCs w:val="21"/>
        </w:rPr>
        <w:t>指定</w:t>
      </w:r>
      <w:r w:rsidR="0075657D">
        <w:rPr>
          <w:rFonts w:ascii="ＭＳ 明朝" w:hAnsi="ＭＳ 明朝" w:hint="eastAsia"/>
          <w:szCs w:val="21"/>
        </w:rPr>
        <w:t>した</w:t>
      </w:r>
      <w:r w:rsidRPr="00CD7838">
        <w:rPr>
          <w:rFonts w:ascii="ＭＳ 明朝" w:hAnsi="ＭＳ 明朝" w:hint="eastAsia"/>
          <w:szCs w:val="21"/>
        </w:rPr>
        <w:t>場合には、照会日の属する月の前月第１営業日から照会日の前営業日までの日に限り入力することができます。</w:t>
      </w:r>
      <w:r w:rsidR="0075657D">
        <w:rPr>
          <w:rFonts w:ascii="ＭＳ 明朝" w:hAnsi="ＭＳ 明朝" w:hint="eastAsia"/>
          <w:szCs w:val="21"/>
        </w:rPr>
        <w:t>これ以外の日を入力した場合</w:t>
      </w:r>
      <w:r w:rsidR="00DC282A">
        <w:rPr>
          <w:rFonts w:ascii="ＭＳ 明朝" w:hAnsi="ＭＳ 明朝" w:hint="eastAsia"/>
          <w:szCs w:val="21"/>
        </w:rPr>
        <w:t>または入力しなかった場合</w:t>
      </w:r>
      <w:r w:rsidR="0075657D">
        <w:rPr>
          <w:rFonts w:ascii="ＭＳ 明朝" w:hAnsi="ＭＳ 明朝" w:hint="eastAsia"/>
          <w:szCs w:val="21"/>
        </w:rPr>
        <w:t>には、エラーとなります。</w:t>
      </w:r>
    </w:p>
    <w:p w14:paraId="70CDEE10" w14:textId="77777777" w:rsidR="00464323" w:rsidRPr="00CD7838" w:rsidRDefault="00464323" w:rsidP="00C66CD7">
      <w:pPr>
        <w:rPr>
          <w:rFonts w:ascii="ＭＳ 明朝" w:hAnsi="ＭＳ 明朝"/>
          <w:szCs w:val="21"/>
        </w:rPr>
      </w:pPr>
    </w:p>
    <w:p w14:paraId="2732D978" w14:textId="77777777" w:rsidR="00464323" w:rsidRPr="00CD7838" w:rsidRDefault="00464323" w:rsidP="00C66CD7">
      <w:pPr>
        <w:rPr>
          <w:rFonts w:ascii="ＭＳ 明朝" w:hAnsi="ＭＳ 明朝"/>
          <w:szCs w:val="21"/>
          <w:bdr w:val="single" w:sz="4" w:space="0" w:color="auto"/>
        </w:rPr>
      </w:pPr>
      <w:r w:rsidRPr="00CD7838">
        <w:rPr>
          <w:rFonts w:ascii="ＭＳ 明朝" w:hAnsi="ＭＳ 明朝" w:hint="eastAsia"/>
          <w:szCs w:val="21"/>
        </w:rPr>
        <w:t xml:space="preserve">③　</w:t>
      </w:r>
      <w:r w:rsidRPr="00CD7838">
        <w:rPr>
          <w:rFonts w:ascii="ＭＳ 明朝" w:hAnsi="ＭＳ 明朝" w:hint="eastAsia"/>
          <w:szCs w:val="21"/>
          <w:bdr w:val="single" w:sz="4" w:space="0" w:color="auto"/>
        </w:rPr>
        <w:t xml:space="preserve">　</w:t>
      </w:r>
      <w:r w:rsidR="00A37295" w:rsidRPr="00CD7838">
        <w:rPr>
          <w:rFonts w:ascii="ＭＳ 明朝" w:hAnsi="ＭＳ 明朝" w:hint="eastAsia"/>
          <w:szCs w:val="21"/>
          <w:bdr w:val="single" w:sz="4" w:space="0" w:color="auto"/>
        </w:rPr>
        <w:t>仕向・被仕向区分</w:t>
      </w:r>
      <w:r w:rsidRPr="00CD7838">
        <w:rPr>
          <w:rFonts w:ascii="ＭＳ 明朝" w:hAnsi="ＭＳ 明朝" w:hint="eastAsia"/>
          <w:szCs w:val="21"/>
          <w:bdr w:val="single" w:sz="4" w:space="0" w:color="auto"/>
        </w:rPr>
        <w:t>コードを入力します。</w:t>
      </w:r>
    </w:p>
    <w:p w14:paraId="64CD9B98" w14:textId="77777777" w:rsidR="005868EB" w:rsidRDefault="005868EB" w:rsidP="0075657D">
      <w:pPr>
        <w:ind w:leftChars="300" w:left="630" w:firstLineChars="100" w:firstLine="210"/>
        <w:rPr>
          <w:rFonts w:ascii="ＭＳ 明朝" w:hAnsi="ＭＳ 明朝"/>
          <w:szCs w:val="21"/>
        </w:rPr>
      </w:pPr>
      <w:r>
        <w:rPr>
          <w:rFonts w:ascii="ＭＳ 明朝" w:hAnsi="ＭＳ 明朝" w:hint="eastAsia"/>
          <w:szCs w:val="21"/>
        </w:rPr>
        <w:t>自己を仕向銀行とする明細を</w:t>
      </w:r>
      <w:r w:rsidR="000F1744">
        <w:rPr>
          <w:rFonts w:ascii="ＭＳ 明朝" w:hAnsi="ＭＳ 明朝" w:hint="eastAsia"/>
          <w:szCs w:val="21"/>
        </w:rPr>
        <w:t>照会</w:t>
      </w:r>
      <w:r>
        <w:rPr>
          <w:rFonts w:ascii="ＭＳ 明朝" w:hAnsi="ＭＳ 明朝" w:hint="eastAsia"/>
          <w:szCs w:val="21"/>
        </w:rPr>
        <w:t>する場合</w:t>
      </w:r>
    </w:p>
    <w:p w14:paraId="3ED70F9A" w14:textId="77777777" w:rsidR="0075657D" w:rsidRDefault="0075657D" w:rsidP="00483E65">
      <w:pPr>
        <w:ind w:firstLineChars="500" w:firstLine="1050"/>
        <w:rPr>
          <w:rFonts w:ascii="ＭＳ 明朝" w:hAnsi="ＭＳ 明朝"/>
          <w:szCs w:val="21"/>
        </w:rPr>
      </w:pPr>
      <w:r w:rsidRPr="00CD7838">
        <w:rPr>
          <w:rFonts w:ascii="ＭＳ 明朝" w:hAnsi="ＭＳ 明朝" w:hint="eastAsia"/>
          <w:szCs w:val="21"/>
        </w:rPr>
        <w:t>仕向……</w:t>
      </w:r>
      <w:r>
        <w:rPr>
          <w:rFonts w:ascii="ＭＳ 明朝" w:hAnsi="ＭＳ 明朝" w:hint="eastAsia"/>
          <w:szCs w:val="21"/>
        </w:rPr>
        <w:t>…</w:t>
      </w:r>
      <w:r w:rsidRPr="00CD7838">
        <w:rPr>
          <w:rFonts w:ascii="ＭＳ 明朝" w:hAnsi="ＭＳ 明朝" w:hint="eastAsia"/>
          <w:szCs w:val="21"/>
        </w:rPr>
        <w:t>［</w:t>
      </w:r>
      <w:r w:rsidRPr="00CD7838">
        <w:rPr>
          <w:rFonts w:ascii="ＭＳ 明朝" w:hAnsi="ＭＳ 明朝" w:hint="eastAsia"/>
        </w:rPr>
        <w:t>1</w:t>
      </w:r>
      <w:r w:rsidRPr="00CD7838">
        <w:rPr>
          <w:rFonts w:ascii="ＭＳ 明朝" w:hAnsi="ＭＳ 明朝" w:hint="eastAsia"/>
          <w:szCs w:val="21"/>
        </w:rPr>
        <w:t>］</w:t>
      </w:r>
    </w:p>
    <w:p w14:paraId="5B7E6AAC" w14:textId="77777777" w:rsidR="005868EB" w:rsidRPr="00CD7838" w:rsidRDefault="005868EB" w:rsidP="00483E65">
      <w:pPr>
        <w:ind w:firstLineChars="400" w:firstLine="840"/>
        <w:rPr>
          <w:rFonts w:ascii="ＭＳ 明朝" w:hAnsi="ＭＳ 明朝"/>
          <w:szCs w:val="21"/>
        </w:rPr>
      </w:pPr>
      <w:r>
        <w:rPr>
          <w:rFonts w:ascii="ＭＳ 明朝" w:hAnsi="ＭＳ 明朝" w:hint="eastAsia"/>
          <w:szCs w:val="21"/>
        </w:rPr>
        <w:t>自己を被仕向銀行とする明細を</w:t>
      </w:r>
      <w:r w:rsidR="000F1744">
        <w:rPr>
          <w:rFonts w:ascii="ＭＳ 明朝" w:hAnsi="ＭＳ 明朝" w:hint="eastAsia"/>
          <w:szCs w:val="21"/>
        </w:rPr>
        <w:t>照会</w:t>
      </w:r>
      <w:r>
        <w:rPr>
          <w:rFonts w:ascii="ＭＳ 明朝" w:hAnsi="ＭＳ 明朝" w:hint="eastAsia"/>
          <w:szCs w:val="21"/>
        </w:rPr>
        <w:t>する場合</w:t>
      </w:r>
    </w:p>
    <w:p w14:paraId="1BCF3F9F" w14:textId="77777777" w:rsidR="00627EAA" w:rsidRPr="00CD7838" w:rsidRDefault="0075657D" w:rsidP="00B96B02">
      <w:pPr>
        <w:ind w:firstLineChars="500" w:firstLine="1050"/>
        <w:rPr>
          <w:rFonts w:ascii="ＭＳ 明朝" w:hAnsi="ＭＳ 明朝"/>
          <w:szCs w:val="21"/>
        </w:rPr>
      </w:pPr>
      <w:r w:rsidRPr="00CD7838">
        <w:rPr>
          <w:rFonts w:ascii="ＭＳ 明朝" w:hAnsi="ＭＳ 明朝" w:hint="eastAsia"/>
          <w:szCs w:val="21"/>
        </w:rPr>
        <w:t>被仕向……［2］</w:t>
      </w:r>
    </w:p>
    <w:p w14:paraId="78C88941" w14:textId="77777777" w:rsidR="00A37295" w:rsidRPr="00CD7838" w:rsidRDefault="00A37295" w:rsidP="00E8299D">
      <w:pPr>
        <w:ind w:leftChars="300" w:left="630" w:firstLineChars="100" w:firstLine="210"/>
        <w:rPr>
          <w:rFonts w:ascii="ＭＳ 明朝" w:hAnsi="ＭＳ 明朝"/>
          <w:szCs w:val="21"/>
        </w:rPr>
      </w:pPr>
      <w:r w:rsidRPr="00812C49">
        <w:rPr>
          <w:rFonts w:ascii="ＭＳ 明朝" w:hAnsi="ＭＳ 明朝" w:hint="eastAsia"/>
          <w:szCs w:val="21"/>
        </w:rPr>
        <w:t>④</w:t>
      </w:r>
      <w:r w:rsidR="0075657D" w:rsidRPr="00812C49">
        <w:rPr>
          <w:rFonts w:ascii="ＭＳ 明朝" w:hAnsi="ＭＳ 明朝" w:hint="eastAsia"/>
          <w:szCs w:val="21"/>
        </w:rPr>
        <w:t>から</w:t>
      </w:r>
      <w:r w:rsidR="00504A9D" w:rsidRPr="00812C49">
        <w:rPr>
          <w:rFonts w:ascii="ＭＳ 明朝" w:hAnsi="ＭＳ 明朝" w:hint="eastAsia"/>
          <w:szCs w:val="21"/>
        </w:rPr>
        <w:t>⑨</w:t>
      </w:r>
      <w:r w:rsidRPr="00812C49">
        <w:rPr>
          <w:rFonts w:ascii="ＭＳ 明朝" w:hAnsi="ＭＳ 明朝" w:hint="eastAsia"/>
          <w:szCs w:val="21"/>
        </w:rPr>
        <w:t>を入力</w:t>
      </w:r>
      <w:r w:rsidRPr="00CD7838">
        <w:rPr>
          <w:rFonts w:ascii="ＭＳ 明朝" w:hAnsi="ＭＳ 明朝" w:hint="eastAsia"/>
          <w:szCs w:val="21"/>
        </w:rPr>
        <w:t>しない場合には、③を入力後</w:t>
      </w:r>
      <w:r w:rsidR="00AF51C9">
        <w:rPr>
          <w:rFonts w:ascii="ＭＳ 明朝" w:hAnsi="ＭＳ 明朝" w:hint="eastAsia"/>
          <w:szCs w:val="21"/>
        </w:rPr>
        <w:t xml:space="preserve"> </w:t>
      </w:r>
      <w:r w:rsidRPr="00CD7838">
        <w:rPr>
          <w:rFonts w:ascii="ＭＳ 明朝" w:hAnsi="ＭＳ 明朝" w:hint="eastAsia"/>
          <w:bdr w:val="double" w:sz="4" w:space="0" w:color="auto"/>
        </w:rPr>
        <w:t xml:space="preserve"> 実行 </w:t>
      </w:r>
      <w:r w:rsidRPr="00CD7838">
        <w:rPr>
          <w:rFonts w:ascii="ＭＳ 明朝" w:hAnsi="ＭＳ 明朝" w:hint="eastAsia"/>
          <w:szCs w:val="21"/>
        </w:rPr>
        <w:t>ボタンを押します。</w:t>
      </w:r>
    </w:p>
    <w:p w14:paraId="4046824B" w14:textId="77777777" w:rsidR="00464323" w:rsidRPr="00CD7838" w:rsidRDefault="00464323" w:rsidP="00C66CD7">
      <w:pPr>
        <w:rPr>
          <w:rFonts w:ascii="ＭＳ 明朝" w:hAnsi="ＭＳ 明朝"/>
          <w:szCs w:val="21"/>
        </w:rPr>
      </w:pPr>
    </w:p>
    <w:p w14:paraId="6C013E80" w14:textId="77777777" w:rsidR="00EE3395" w:rsidRPr="00CD7838" w:rsidRDefault="00EE3395" w:rsidP="00C66CD7">
      <w:pPr>
        <w:ind w:left="420" w:hangingChars="200" w:hanging="420"/>
        <w:rPr>
          <w:rFonts w:ascii="ＭＳ 明朝" w:hAnsi="ＭＳ 明朝"/>
          <w:szCs w:val="21"/>
        </w:rPr>
      </w:pPr>
      <w:r w:rsidRPr="00CD7838">
        <w:rPr>
          <w:rFonts w:ascii="ＭＳ 明朝" w:hAnsi="ＭＳ 明朝" w:hint="eastAsia"/>
          <w:szCs w:val="21"/>
        </w:rPr>
        <w:t xml:space="preserve">④　</w:t>
      </w:r>
      <w:r w:rsidR="00A85AE7" w:rsidRPr="00CD7838">
        <w:rPr>
          <w:rFonts w:ascii="ＭＳ 明朝" w:hAnsi="ＭＳ 明朝" w:hint="eastAsia"/>
          <w:szCs w:val="21"/>
          <w:bdr w:val="single" w:sz="4" w:space="0" w:color="auto"/>
        </w:rPr>
        <w:t xml:space="preserve">　</w:t>
      </w:r>
      <w:r w:rsidR="00A37295" w:rsidRPr="00CD7838">
        <w:rPr>
          <w:rFonts w:ascii="ＭＳ 明朝" w:hAnsi="ＭＳ 明朝" w:hint="eastAsia"/>
          <w:szCs w:val="21"/>
          <w:bdr w:val="single" w:sz="4" w:space="0" w:color="auto"/>
        </w:rPr>
        <w:t>相手行</w:t>
      </w:r>
      <w:r w:rsidR="0075657D">
        <w:rPr>
          <w:rFonts w:ascii="ＭＳ 明朝" w:hAnsi="ＭＳ 明朝" w:hint="eastAsia"/>
          <w:szCs w:val="21"/>
          <w:bdr w:val="single" w:sz="4" w:space="0" w:color="auto"/>
        </w:rPr>
        <w:t>の</w:t>
      </w:r>
      <w:r w:rsidR="00A37295" w:rsidRPr="00CD7838">
        <w:rPr>
          <w:rFonts w:ascii="ＭＳ 明朝" w:hAnsi="ＭＳ 明朝" w:hint="eastAsia"/>
          <w:szCs w:val="21"/>
          <w:bdr w:val="single" w:sz="4" w:space="0" w:color="auto"/>
        </w:rPr>
        <w:t>金融機関等コードを入力します</w:t>
      </w:r>
      <w:r w:rsidR="006F332F" w:rsidRPr="00CD7838">
        <w:rPr>
          <w:rFonts w:ascii="ＭＳ 明朝" w:hAnsi="ＭＳ 明朝" w:hint="eastAsia"/>
          <w:szCs w:val="21"/>
          <w:bdr w:val="single" w:sz="4" w:space="0" w:color="auto"/>
        </w:rPr>
        <w:t>。</w:t>
      </w:r>
    </w:p>
    <w:p w14:paraId="06C7AABE" w14:textId="77777777" w:rsidR="00FD55EC" w:rsidRDefault="00FD55EC" w:rsidP="00FD55EC">
      <w:pPr>
        <w:ind w:leftChars="320" w:left="672" w:firstLineChars="96" w:firstLine="202"/>
        <w:rPr>
          <w:rFonts w:ascii="ＭＳ 明朝" w:hAnsi="ＭＳ 明朝"/>
          <w:szCs w:val="21"/>
        </w:rPr>
      </w:pPr>
      <w:r>
        <w:rPr>
          <w:rFonts w:ascii="ＭＳ 明朝" w:hAnsi="ＭＳ 明朝" w:hint="eastAsia"/>
          <w:szCs w:val="21"/>
        </w:rPr>
        <w:t>③で仕向を指定した場合には、照会の対象となる被仕向銀行の金融機関等コードを、被仕向を指定した場合には、照会の対象となる仕向銀行の金融機関等コードを入力します。</w:t>
      </w:r>
    </w:p>
    <w:p w14:paraId="34EDE06A" w14:textId="77777777" w:rsidR="00C66CD7" w:rsidRDefault="00C66CD7" w:rsidP="00E8299D">
      <w:pPr>
        <w:ind w:leftChars="270" w:left="567" w:firstLineChars="146" w:firstLine="307"/>
        <w:rPr>
          <w:rFonts w:ascii="ＭＳ 明朝" w:hAnsi="ＭＳ 明朝"/>
          <w:szCs w:val="21"/>
        </w:rPr>
      </w:pPr>
      <w:r w:rsidRPr="00CD7838">
        <w:rPr>
          <w:rFonts w:ascii="ＭＳ 明朝" w:hAnsi="ＭＳ 明朝" w:hint="eastAsia"/>
          <w:szCs w:val="21"/>
        </w:rPr>
        <w:t>（例）みずほ銀行（０００１）……［</w:t>
      </w:r>
      <w:r w:rsidRPr="00CD7838">
        <w:rPr>
          <w:rFonts w:ascii="ＭＳ 明朝" w:hAnsi="ＭＳ 明朝" w:hint="eastAsia"/>
        </w:rPr>
        <w:t>1</w:t>
      </w:r>
      <w:r w:rsidRPr="00CD7838">
        <w:rPr>
          <w:rFonts w:ascii="ＭＳ 明朝" w:hAnsi="ＭＳ 明朝" w:hint="eastAsia"/>
          <w:szCs w:val="21"/>
        </w:rPr>
        <w:t>］</w:t>
      </w:r>
    </w:p>
    <w:p w14:paraId="24C70E7D" w14:textId="77777777" w:rsidR="007B4143" w:rsidRPr="00790093" w:rsidRDefault="002C411B" w:rsidP="007B4143">
      <w:pPr>
        <w:ind w:leftChars="300" w:left="630" w:firstLineChars="100" w:firstLine="210"/>
        <w:rPr>
          <w:rFonts w:ascii="ＭＳ 明朝" w:hAnsi="ＭＳ 明朝"/>
          <w:szCs w:val="21"/>
        </w:rPr>
      </w:pPr>
      <w:r w:rsidRPr="00790093">
        <w:rPr>
          <w:rFonts w:ascii="ＭＳ 明朝" w:hAnsi="ＭＳ 明朝" w:hint="eastAsia"/>
          <w:szCs w:val="21"/>
        </w:rPr>
        <w:t>照会の対象を指定しない場合には、</w:t>
      </w:r>
      <w:r w:rsidR="007B4143" w:rsidRPr="00790093">
        <w:rPr>
          <w:rFonts w:ascii="ＭＳ 明朝" w:hAnsi="ＭＳ 明朝" w:hint="eastAsia"/>
          <w:szCs w:val="21"/>
        </w:rPr>
        <w:t>この入力</w:t>
      </w:r>
      <w:r w:rsidR="00CE5AD3" w:rsidRPr="00790093">
        <w:rPr>
          <w:rFonts w:ascii="ＭＳ 明朝" w:hAnsi="ＭＳ 明朝" w:hint="eastAsia"/>
          <w:szCs w:val="21"/>
        </w:rPr>
        <w:t>を</w:t>
      </w:r>
      <w:r w:rsidR="007B4143" w:rsidRPr="00790093">
        <w:rPr>
          <w:rFonts w:ascii="ＭＳ 明朝" w:hAnsi="ＭＳ 明朝" w:hint="eastAsia"/>
          <w:szCs w:val="21"/>
        </w:rPr>
        <w:t>省略</w:t>
      </w:r>
      <w:r w:rsidR="00CE5AD3" w:rsidRPr="00790093">
        <w:rPr>
          <w:rFonts w:ascii="ＭＳ 明朝" w:hAnsi="ＭＳ 明朝" w:hint="eastAsia"/>
          <w:szCs w:val="21"/>
        </w:rPr>
        <w:t>し</w:t>
      </w:r>
      <w:r w:rsidR="007B4143" w:rsidRPr="00790093">
        <w:rPr>
          <w:rFonts w:ascii="ＭＳ 明朝" w:hAnsi="ＭＳ 明朝" w:hint="eastAsia"/>
          <w:szCs w:val="21"/>
        </w:rPr>
        <w:t>ます。</w:t>
      </w:r>
    </w:p>
    <w:p w14:paraId="03838BEF" w14:textId="77777777" w:rsidR="006406B7" w:rsidRPr="00CD7838" w:rsidRDefault="006406B7" w:rsidP="00C66CD7">
      <w:pPr>
        <w:ind w:leftChars="270" w:left="567" w:firstLineChars="96" w:firstLine="202"/>
        <w:rPr>
          <w:rFonts w:ascii="ＭＳ 明朝" w:hAnsi="ＭＳ 明朝"/>
          <w:szCs w:val="21"/>
        </w:rPr>
      </w:pPr>
      <w:r w:rsidRPr="00790093">
        <w:rPr>
          <w:rFonts w:ascii="ＭＳ 明朝" w:hAnsi="ＭＳ 明朝" w:hint="eastAsia"/>
          <w:szCs w:val="21"/>
        </w:rPr>
        <w:lastRenderedPageBreak/>
        <w:t>⑤</w:t>
      </w:r>
      <w:r w:rsidR="0075657D" w:rsidRPr="00790093">
        <w:rPr>
          <w:rFonts w:ascii="ＭＳ 明朝" w:hAnsi="ＭＳ 明朝" w:hint="eastAsia"/>
          <w:szCs w:val="21"/>
        </w:rPr>
        <w:t>から⑨</w:t>
      </w:r>
      <w:r w:rsidRPr="00CD7838">
        <w:rPr>
          <w:rFonts w:ascii="ＭＳ 明朝" w:hAnsi="ＭＳ 明朝" w:hint="eastAsia"/>
          <w:szCs w:val="21"/>
        </w:rPr>
        <w:t>を入力しない場合には、④を</w:t>
      </w:r>
      <w:r w:rsidR="0024728F" w:rsidRPr="00CD7838">
        <w:rPr>
          <w:rFonts w:ascii="ＭＳ 明朝" w:hAnsi="ＭＳ 明朝" w:hint="eastAsia"/>
          <w:szCs w:val="21"/>
        </w:rPr>
        <w:t>入力</w:t>
      </w:r>
      <w:r w:rsidRPr="00CD7838">
        <w:rPr>
          <w:rFonts w:ascii="ＭＳ 明朝" w:hAnsi="ＭＳ 明朝" w:hint="eastAsia"/>
          <w:szCs w:val="21"/>
        </w:rPr>
        <w:t>後</w:t>
      </w:r>
      <w:r w:rsidR="00AF51C9">
        <w:rPr>
          <w:rFonts w:ascii="ＭＳ 明朝" w:hAnsi="ＭＳ 明朝" w:hint="eastAsia"/>
          <w:szCs w:val="21"/>
        </w:rPr>
        <w:t xml:space="preserve"> </w:t>
      </w:r>
      <w:r w:rsidRPr="00CD7838">
        <w:rPr>
          <w:rFonts w:ascii="ＭＳ 明朝" w:hAnsi="ＭＳ 明朝" w:hint="eastAsia"/>
          <w:bdr w:val="double" w:sz="4" w:space="0" w:color="auto"/>
        </w:rPr>
        <w:t xml:space="preserve"> 実行 </w:t>
      </w:r>
      <w:r w:rsidRPr="00CD7838">
        <w:rPr>
          <w:rFonts w:ascii="ＭＳ 明朝" w:hAnsi="ＭＳ 明朝" w:hint="eastAsia"/>
          <w:szCs w:val="21"/>
        </w:rPr>
        <w:t>ボタンを押します。</w:t>
      </w:r>
    </w:p>
    <w:p w14:paraId="689BFDFA" w14:textId="77777777" w:rsidR="000A1B40" w:rsidRPr="00CD7838" w:rsidRDefault="000A1B40" w:rsidP="00C66CD7">
      <w:pPr>
        <w:rPr>
          <w:rFonts w:ascii="ＭＳ 明朝" w:hAnsi="ＭＳ 明朝"/>
          <w:szCs w:val="21"/>
        </w:rPr>
      </w:pPr>
    </w:p>
    <w:p w14:paraId="436B5BD4" w14:textId="77777777" w:rsidR="00326E64" w:rsidRDefault="00326E64" w:rsidP="00326E64">
      <w:pPr>
        <w:rPr>
          <w:rFonts w:ascii="ＭＳ 明朝" w:hAnsi="ＭＳ 明朝"/>
          <w:szCs w:val="21"/>
        </w:rPr>
      </w:pPr>
      <w:r w:rsidRPr="00CD7838">
        <w:rPr>
          <w:rFonts w:ascii="ＭＳ 明朝" w:hAnsi="ＭＳ 明朝" w:hint="eastAsia"/>
          <w:szCs w:val="21"/>
        </w:rPr>
        <w:t xml:space="preserve">⑤　</w:t>
      </w:r>
      <w:r w:rsidRPr="00CD7838">
        <w:rPr>
          <w:rFonts w:ascii="ＭＳ 明朝" w:hAnsi="ＭＳ 明朝" w:hint="eastAsia"/>
          <w:szCs w:val="21"/>
          <w:bdr w:val="single" w:sz="4" w:space="0" w:color="auto"/>
        </w:rPr>
        <w:t xml:space="preserve">　当座勘定取引通番</w:t>
      </w:r>
      <w:r>
        <w:rPr>
          <w:rFonts w:ascii="ＭＳ 明朝" w:hAnsi="ＭＳ 明朝" w:hint="eastAsia"/>
          <w:szCs w:val="21"/>
          <w:bdr w:val="single" w:sz="4" w:space="0" w:color="auto"/>
        </w:rPr>
        <w:t>（自）</w:t>
      </w:r>
      <w:r w:rsidRPr="00CD7838">
        <w:rPr>
          <w:rFonts w:ascii="ＭＳ 明朝" w:hAnsi="ＭＳ 明朝" w:hint="eastAsia"/>
          <w:szCs w:val="21"/>
          <w:bdr w:val="single" w:sz="4" w:space="0" w:color="auto"/>
        </w:rPr>
        <w:t>を入力します。</w:t>
      </w:r>
      <w:r>
        <w:rPr>
          <w:rFonts w:ascii="ＭＳ 明朝" w:hAnsi="ＭＳ 明朝" w:hint="eastAsia"/>
          <w:szCs w:val="21"/>
          <w:bdr w:val="single" w:sz="4" w:space="0" w:color="auto"/>
        </w:rPr>
        <w:t xml:space="preserve">　</w:t>
      </w:r>
    </w:p>
    <w:p w14:paraId="08AE9F19" w14:textId="77777777" w:rsidR="00326E64" w:rsidRDefault="00326E64" w:rsidP="00326E64">
      <w:pPr>
        <w:ind w:leftChars="300" w:left="630" w:firstLineChars="100" w:firstLine="210"/>
        <w:rPr>
          <w:rFonts w:ascii="ＭＳ 明朝" w:hAnsi="ＭＳ 明朝"/>
          <w:szCs w:val="21"/>
        </w:rPr>
      </w:pPr>
      <w:r>
        <w:rPr>
          <w:rFonts w:ascii="ＭＳ 明朝" w:hAnsi="ＭＳ 明朝" w:hint="eastAsia"/>
          <w:szCs w:val="21"/>
        </w:rPr>
        <w:t>一の当座勘定取引通番について照会</w:t>
      </w:r>
      <w:r w:rsidR="00DD3608">
        <w:rPr>
          <w:rFonts w:ascii="ＭＳ 明朝" w:hAnsi="ＭＳ 明朝" w:hint="eastAsia"/>
          <w:szCs w:val="21"/>
        </w:rPr>
        <w:t>する</w:t>
      </w:r>
      <w:r>
        <w:rPr>
          <w:rFonts w:ascii="ＭＳ 明朝" w:hAnsi="ＭＳ 明朝" w:hint="eastAsia"/>
          <w:szCs w:val="21"/>
        </w:rPr>
        <w:t>場合には、当該当座勘定取引通番を、当座勘定取引通番の範囲を指定して照会</w:t>
      </w:r>
      <w:r w:rsidR="00DD3608">
        <w:rPr>
          <w:rFonts w:ascii="ＭＳ 明朝" w:hAnsi="ＭＳ 明朝" w:hint="eastAsia"/>
          <w:szCs w:val="21"/>
        </w:rPr>
        <w:t>する</w:t>
      </w:r>
      <w:r>
        <w:rPr>
          <w:rFonts w:ascii="ＭＳ 明朝" w:hAnsi="ＭＳ 明朝" w:hint="eastAsia"/>
          <w:szCs w:val="21"/>
        </w:rPr>
        <w:t>場合には、最初の当座勘定取引通番を入力します。</w:t>
      </w:r>
    </w:p>
    <w:p w14:paraId="2E1A35B6" w14:textId="77777777" w:rsidR="00326E64" w:rsidRPr="00CD7838" w:rsidRDefault="00326E64" w:rsidP="00326E64">
      <w:pPr>
        <w:ind w:leftChars="300" w:left="630" w:firstLineChars="100" w:firstLine="210"/>
        <w:rPr>
          <w:rFonts w:ascii="ＭＳ 明朝" w:hAnsi="ＭＳ 明朝"/>
          <w:szCs w:val="21"/>
        </w:rPr>
      </w:pPr>
      <w:r>
        <w:rPr>
          <w:rFonts w:ascii="ＭＳ 明朝" w:hAnsi="ＭＳ 明朝" w:hint="eastAsia"/>
          <w:szCs w:val="21"/>
        </w:rPr>
        <w:t>（例）０００００１……</w:t>
      </w:r>
      <w:r w:rsidRPr="00CD7838">
        <w:rPr>
          <w:rFonts w:ascii="ＭＳ 明朝" w:hAnsi="ＭＳ 明朝" w:hint="eastAsia"/>
          <w:szCs w:val="21"/>
        </w:rPr>
        <w:t>［</w:t>
      </w:r>
      <w:r>
        <w:rPr>
          <w:rFonts w:ascii="ＭＳ 明朝" w:hAnsi="ＭＳ 明朝" w:hint="eastAsia"/>
          <w:szCs w:val="21"/>
        </w:rPr>
        <w:t>00000</w:t>
      </w:r>
      <w:r w:rsidRPr="00CD7838">
        <w:rPr>
          <w:rFonts w:ascii="ＭＳ 明朝" w:hAnsi="ＭＳ 明朝" w:hint="eastAsia"/>
        </w:rPr>
        <w:t>1</w:t>
      </w:r>
      <w:r w:rsidRPr="00CD7838">
        <w:rPr>
          <w:rFonts w:ascii="ＭＳ 明朝" w:hAnsi="ＭＳ 明朝" w:hint="eastAsia"/>
          <w:szCs w:val="21"/>
        </w:rPr>
        <w:t>］</w:t>
      </w:r>
    </w:p>
    <w:p w14:paraId="3E8B405D" w14:textId="77777777" w:rsidR="00326E64" w:rsidRDefault="00326E64" w:rsidP="00326E64">
      <w:pPr>
        <w:ind w:leftChars="300" w:left="630" w:firstLineChars="100" w:firstLine="210"/>
        <w:rPr>
          <w:rFonts w:ascii="ＭＳ 明朝" w:hAnsi="ＭＳ 明朝"/>
          <w:szCs w:val="21"/>
        </w:rPr>
      </w:pPr>
      <w:r>
        <w:rPr>
          <w:rFonts w:ascii="ＭＳ 明朝" w:hAnsi="ＭＳ 明朝" w:hint="eastAsia"/>
          <w:szCs w:val="21"/>
        </w:rPr>
        <w:t>ただし、全ての当座勘定取引通番について一括して照会</w:t>
      </w:r>
      <w:r w:rsidR="00DD3608">
        <w:rPr>
          <w:rFonts w:ascii="ＭＳ 明朝" w:hAnsi="ＭＳ 明朝" w:hint="eastAsia"/>
          <w:szCs w:val="21"/>
        </w:rPr>
        <w:t>する</w:t>
      </w:r>
      <w:r>
        <w:rPr>
          <w:rFonts w:ascii="ＭＳ 明朝" w:hAnsi="ＭＳ 明朝" w:hint="eastAsia"/>
          <w:szCs w:val="21"/>
        </w:rPr>
        <w:t>場合には、この入力を省略します。</w:t>
      </w:r>
    </w:p>
    <w:p w14:paraId="7F3100EE" w14:textId="77777777" w:rsidR="00755886" w:rsidRPr="00326E64" w:rsidRDefault="000F7C51" w:rsidP="00755886">
      <w:pPr>
        <w:ind w:leftChars="300" w:left="630" w:firstLineChars="100" w:firstLine="210"/>
        <w:rPr>
          <w:rFonts w:ascii="ＭＳ 明朝" w:hAnsi="ＭＳ 明朝"/>
          <w:szCs w:val="21"/>
        </w:rPr>
      </w:pPr>
      <w:r w:rsidRPr="00734CEF">
        <w:rPr>
          <w:rFonts w:ascii="ＭＳ 明朝" w:hAnsi="ＭＳ 明朝" w:hint="eastAsia"/>
          <w:szCs w:val="21"/>
        </w:rPr>
        <w:t>また、①で過日分を指定し</w:t>
      </w:r>
      <w:r w:rsidR="006E50DF" w:rsidRPr="00734CEF">
        <w:rPr>
          <w:rFonts w:ascii="ＭＳ 明朝" w:hAnsi="ＭＳ 明朝" w:hint="eastAsia"/>
          <w:szCs w:val="21"/>
        </w:rPr>
        <w:t>、⑦または⑧に受付番号を入力した場合</w:t>
      </w:r>
      <w:r w:rsidRPr="00734CEF">
        <w:rPr>
          <w:rFonts w:ascii="ＭＳ 明朝" w:hAnsi="ＭＳ 明朝" w:hint="eastAsia"/>
          <w:szCs w:val="21"/>
        </w:rPr>
        <w:t>において、⑤</w:t>
      </w:r>
      <w:r w:rsidR="00755886" w:rsidRPr="00734CEF">
        <w:rPr>
          <w:rFonts w:ascii="ＭＳ 明朝" w:hAnsi="ＭＳ 明朝" w:hint="eastAsia"/>
          <w:szCs w:val="21"/>
        </w:rPr>
        <w:t>に</w:t>
      </w:r>
      <w:r w:rsidRPr="00734CEF">
        <w:rPr>
          <w:rFonts w:ascii="ＭＳ 明朝" w:hAnsi="ＭＳ 明朝" w:hint="eastAsia"/>
          <w:szCs w:val="21"/>
        </w:rPr>
        <w:t>当座勘定取引通番</w:t>
      </w:r>
      <w:r w:rsidR="00755886" w:rsidRPr="00734CEF">
        <w:rPr>
          <w:rFonts w:ascii="ＭＳ 明朝" w:hAnsi="ＭＳ 明朝" w:hint="eastAsia"/>
          <w:szCs w:val="21"/>
        </w:rPr>
        <w:t>を</w:t>
      </w:r>
      <w:r w:rsidRPr="00734CEF">
        <w:rPr>
          <w:rFonts w:ascii="ＭＳ 明朝" w:hAnsi="ＭＳ 明朝" w:hint="eastAsia"/>
          <w:szCs w:val="21"/>
        </w:rPr>
        <w:t>入力したとき</w:t>
      </w:r>
      <w:r w:rsidR="00755886" w:rsidRPr="00734CEF">
        <w:rPr>
          <w:rFonts w:ascii="ＭＳ 明朝" w:hAnsi="ＭＳ 明朝" w:hint="eastAsia"/>
          <w:szCs w:val="21"/>
        </w:rPr>
        <w:t>は、データファイルを取得することができ</w:t>
      </w:r>
      <w:r w:rsidR="006E50DF" w:rsidRPr="00734CEF">
        <w:rPr>
          <w:rFonts w:ascii="ＭＳ 明朝" w:hAnsi="ＭＳ 明朝" w:hint="eastAsia"/>
          <w:szCs w:val="21"/>
        </w:rPr>
        <w:t>ず、端末画面に照会結果として、「該当データなし」の旨を表示します</w:t>
      </w:r>
      <w:r w:rsidR="00931593" w:rsidRPr="00734CEF">
        <w:rPr>
          <w:rFonts w:ascii="ＭＳ 明朝" w:hAnsi="ＭＳ 明朝" w:hint="eastAsia"/>
          <w:szCs w:val="21"/>
        </w:rPr>
        <w:t>。</w:t>
      </w:r>
    </w:p>
    <w:p w14:paraId="15FD9FCD"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⑥から⑨を入力しない場合には、⑤を入力後</w:t>
      </w:r>
      <w:r w:rsidR="00AF51C9">
        <w:rPr>
          <w:rFonts w:ascii="ＭＳ 明朝" w:hAnsi="ＭＳ 明朝" w:hint="eastAsia"/>
          <w:szCs w:val="21"/>
        </w:rPr>
        <w:t xml:space="preserve"> </w:t>
      </w:r>
      <w:r w:rsidRPr="00326E64">
        <w:rPr>
          <w:rFonts w:ascii="ＭＳ 明朝" w:hAnsi="ＭＳ 明朝" w:hint="eastAsia"/>
          <w:bdr w:val="double" w:sz="4" w:space="0" w:color="auto"/>
        </w:rPr>
        <w:t xml:space="preserve"> 実行 </w:t>
      </w:r>
      <w:r w:rsidRPr="00326E64">
        <w:rPr>
          <w:rFonts w:ascii="ＭＳ 明朝" w:hAnsi="ＭＳ 明朝" w:hint="eastAsia"/>
          <w:szCs w:val="21"/>
        </w:rPr>
        <w:t>ボタンを押します。</w:t>
      </w:r>
    </w:p>
    <w:p w14:paraId="3DE84055" w14:textId="77777777" w:rsidR="00326E64" w:rsidRPr="00326E64" w:rsidRDefault="00326E64" w:rsidP="00326E64">
      <w:pPr>
        <w:rPr>
          <w:rFonts w:ascii="ＭＳ 明朝" w:hAnsi="ＭＳ 明朝"/>
          <w:szCs w:val="21"/>
        </w:rPr>
      </w:pPr>
    </w:p>
    <w:p w14:paraId="11F8D3F3" w14:textId="77777777" w:rsidR="00326E64" w:rsidRPr="00326E64" w:rsidRDefault="00326E64" w:rsidP="00326E64">
      <w:pPr>
        <w:ind w:left="840" w:hangingChars="400" w:hanging="840"/>
        <w:rPr>
          <w:rFonts w:ascii="ＭＳ 明朝" w:hAnsi="ＭＳ 明朝"/>
          <w:szCs w:val="21"/>
          <w:bdr w:val="single" w:sz="4" w:space="0" w:color="auto"/>
        </w:rPr>
      </w:pPr>
      <w:r w:rsidRPr="00326E64">
        <w:rPr>
          <w:rFonts w:ascii="ＭＳ 明朝" w:hAnsi="ＭＳ 明朝" w:hint="eastAsia"/>
          <w:szCs w:val="21"/>
        </w:rPr>
        <w:t xml:space="preserve">⑥　</w:t>
      </w:r>
      <w:r w:rsidRPr="00326E64">
        <w:rPr>
          <w:rFonts w:ascii="ＭＳ 明朝" w:hAnsi="ＭＳ 明朝" w:hint="eastAsia"/>
          <w:szCs w:val="21"/>
          <w:bdr w:val="single" w:sz="4" w:space="0" w:color="auto"/>
        </w:rPr>
        <w:t xml:space="preserve">　当座勘定取引通番（至）を入力します。</w:t>
      </w:r>
    </w:p>
    <w:p w14:paraId="11E7C74E" w14:textId="77777777" w:rsidR="00326E64" w:rsidRPr="00326E64" w:rsidRDefault="00DD3608" w:rsidP="00326E64">
      <w:pPr>
        <w:ind w:leftChars="300" w:left="630" w:firstLineChars="100" w:firstLine="210"/>
        <w:rPr>
          <w:rFonts w:ascii="ＭＳ 明朝" w:hAnsi="ＭＳ 明朝"/>
          <w:szCs w:val="21"/>
        </w:rPr>
      </w:pPr>
      <w:r>
        <w:rPr>
          <w:rFonts w:ascii="ＭＳ 明朝" w:hAnsi="ＭＳ 明朝" w:hint="eastAsia"/>
          <w:szCs w:val="21"/>
        </w:rPr>
        <w:t>当座勘定取引通番の範囲を指定して照会する</w:t>
      </w:r>
      <w:r w:rsidR="00326E64" w:rsidRPr="00326E64">
        <w:rPr>
          <w:rFonts w:ascii="ＭＳ 明朝" w:hAnsi="ＭＳ 明朝" w:hint="eastAsia"/>
          <w:szCs w:val="21"/>
        </w:rPr>
        <w:t>場合には、最後の当座勘定取引通番を入力します。</w:t>
      </w:r>
    </w:p>
    <w:p w14:paraId="03D5AD64"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（例）００００３０……［000030］</w:t>
      </w:r>
    </w:p>
    <w:p w14:paraId="376995B1"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ただし、全ての当座勘定取引通番について一括して照会</w:t>
      </w:r>
      <w:r w:rsidR="00DD3608">
        <w:rPr>
          <w:rFonts w:ascii="ＭＳ 明朝" w:hAnsi="ＭＳ 明朝" w:hint="eastAsia"/>
          <w:szCs w:val="21"/>
        </w:rPr>
        <w:t>する</w:t>
      </w:r>
      <w:r w:rsidRPr="00326E64">
        <w:rPr>
          <w:rFonts w:ascii="ＭＳ 明朝" w:hAnsi="ＭＳ 明朝" w:hint="eastAsia"/>
          <w:szCs w:val="21"/>
        </w:rPr>
        <w:t>場合には、この入力を省略します。</w:t>
      </w:r>
    </w:p>
    <w:p w14:paraId="68A08243" w14:textId="77777777" w:rsid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なお、⑥</w:t>
      </w:r>
      <w:r w:rsidR="00331186">
        <w:rPr>
          <w:rFonts w:ascii="ＭＳ 明朝" w:hAnsi="ＭＳ 明朝" w:hint="eastAsia"/>
          <w:szCs w:val="21"/>
        </w:rPr>
        <w:t>のみ</w:t>
      </w:r>
      <w:r w:rsidRPr="00326E64">
        <w:rPr>
          <w:rFonts w:ascii="ＭＳ 明朝" w:hAnsi="ＭＳ 明朝" w:hint="eastAsia"/>
          <w:szCs w:val="21"/>
        </w:rPr>
        <w:t>に当座勘定取引通番を入力した場合には、当該当座勘定取引通番のみを照会対象とします。</w:t>
      </w:r>
    </w:p>
    <w:p w14:paraId="70B231CF" w14:textId="77777777" w:rsidR="006E50DF" w:rsidRPr="00326E64" w:rsidRDefault="006E50DF" w:rsidP="006E50DF">
      <w:pPr>
        <w:ind w:leftChars="300" w:left="630" w:firstLineChars="100" w:firstLine="210"/>
        <w:rPr>
          <w:rFonts w:ascii="ＭＳ 明朝" w:hAnsi="ＭＳ 明朝"/>
          <w:szCs w:val="21"/>
        </w:rPr>
      </w:pPr>
      <w:r w:rsidRPr="00734CEF">
        <w:rPr>
          <w:rFonts w:ascii="ＭＳ 明朝" w:hAnsi="ＭＳ 明朝" w:hint="eastAsia"/>
          <w:szCs w:val="21"/>
        </w:rPr>
        <w:t>また、①で過日分を指定し、⑦または⑧に受付番号を入力した場合において、⑥に当座勘定取引通番を入力したときは、データファイルを取得することができず、端末画面に照会結果として、「該当データなし」の旨を表示します。</w:t>
      </w:r>
    </w:p>
    <w:p w14:paraId="7F2DBA7F" w14:textId="77777777" w:rsidR="00326E64" w:rsidRPr="00326E64" w:rsidRDefault="00DD3608" w:rsidP="00326E64">
      <w:pPr>
        <w:ind w:leftChars="300" w:left="630" w:firstLineChars="100" w:firstLine="210"/>
        <w:rPr>
          <w:rFonts w:ascii="ＭＳ 明朝" w:hAnsi="ＭＳ 明朝"/>
          <w:szCs w:val="21"/>
        </w:rPr>
      </w:pPr>
      <w:r>
        <w:rPr>
          <w:rFonts w:ascii="ＭＳ 明朝" w:hAnsi="ＭＳ 明朝" w:hint="eastAsia"/>
          <w:szCs w:val="21"/>
        </w:rPr>
        <w:t>⑦から⑨を入力しない場合には、⑥</w:t>
      </w:r>
      <w:r w:rsidR="00326E64" w:rsidRPr="00326E64">
        <w:rPr>
          <w:rFonts w:ascii="ＭＳ 明朝" w:hAnsi="ＭＳ 明朝" w:hint="eastAsia"/>
          <w:szCs w:val="21"/>
        </w:rPr>
        <w:t>を入力後</w:t>
      </w:r>
      <w:r w:rsidR="00AF51C9">
        <w:rPr>
          <w:rFonts w:ascii="ＭＳ 明朝" w:hAnsi="ＭＳ 明朝" w:hint="eastAsia"/>
          <w:szCs w:val="21"/>
        </w:rPr>
        <w:t xml:space="preserve"> </w:t>
      </w:r>
      <w:r w:rsidR="00326E64" w:rsidRPr="00326E64">
        <w:rPr>
          <w:rFonts w:ascii="ＭＳ 明朝" w:hAnsi="ＭＳ 明朝" w:hint="eastAsia"/>
          <w:bdr w:val="double" w:sz="4" w:space="0" w:color="auto"/>
        </w:rPr>
        <w:t xml:space="preserve"> 実行 </w:t>
      </w:r>
      <w:r w:rsidR="00326E64" w:rsidRPr="00326E64">
        <w:rPr>
          <w:rFonts w:ascii="ＭＳ 明朝" w:hAnsi="ＭＳ 明朝" w:hint="eastAsia"/>
          <w:szCs w:val="21"/>
        </w:rPr>
        <w:t>ボタンを押します。</w:t>
      </w:r>
    </w:p>
    <w:p w14:paraId="18589459" w14:textId="77777777" w:rsidR="00326E64" w:rsidRPr="00DD3608" w:rsidRDefault="00326E64" w:rsidP="00326E64">
      <w:pPr>
        <w:ind w:firstLineChars="400" w:firstLine="840"/>
        <w:rPr>
          <w:rFonts w:ascii="ＭＳ 明朝" w:hAnsi="ＭＳ 明朝"/>
          <w:szCs w:val="21"/>
        </w:rPr>
      </w:pPr>
    </w:p>
    <w:p w14:paraId="193FD7B3" w14:textId="77777777" w:rsidR="00326E64" w:rsidRPr="00326E64" w:rsidRDefault="00326E64" w:rsidP="00326E64">
      <w:pPr>
        <w:rPr>
          <w:rFonts w:ascii="ＭＳ 明朝" w:hAnsi="ＭＳ 明朝"/>
          <w:szCs w:val="21"/>
        </w:rPr>
      </w:pPr>
      <w:r w:rsidRPr="00326E64">
        <w:rPr>
          <w:rFonts w:ascii="ＭＳ 明朝" w:hAnsi="ＭＳ 明朝" w:hint="eastAsia"/>
          <w:szCs w:val="21"/>
        </w:rPr>
        <w:t xml:space="preserve">⑦　</w:t>
      </w:r>
      <w:r w:rsidRPr="00326E64">
        <w:rPr>
          <w:rFonts w:ascii="ＭＳ 明朝" w:hAnsi="ＭＳ 明朝" w:hint="eastAsia"/>
          <w:szCs w:val="21"/>
          <w:bdr w:val="single" w:sz="4" w:space="0" w:color="auto"/>
        </w:rPr>
        <w:t xml:space="preserve">　受付番号（自）を入力します。</w:t>
      </w:r>
    </w:p>
    <w:p w14:paraId="4142BECD" w14:textId="77777777" w:rsidR="00326E64" w:rsidRPr="00326E64" w:rsidRDefault="00DD3608" w:rsidP="00326E64">
      <w:pPr>
        <w:ind w:leftChars="300" w:left="630" w:firstLineChars="100" w:firstLine="210"/>
        <w:rPr>
          <w:rFonts w:ascii="ＭＳ 明朝" w:hAnsi="ＭＳ 明朝"/>
          <w:szCs w:val="21"/>
        </w:rPr>
      </w:pPr>
      <w:r>
        <w:rPr>
          <w:rFonts w:ascii="ＭＳ 明朝" w:hAnsi="ＭＳ 明朝" w:hint="eastAsia"/>
          <w:szCs w:val="21"/>
        </w:rPr>
        <w:t>一の受付番号について照会する</w:t>
      </w:r>
      <w:r w:rsidR="00326E64" w:rsidRPr="00326E64">
        <w:rPr>
          <w:rFonts w:ascii="ＭＳ 明朝" w:hAnsi="ＭＳ 明朝" w:hint="eastAsia"/>
          <w:szCs w:val="21"/>
        </w:rPr>
        <w:t>場合には、当該受付番号を、受付番号の範囲を指定して照会</w:t>
      </w:r>
      <w:r>
        <w:rPr>
          <w:rFonts w:ascii="ＭＳ 明朝" w:hAnsi="ＭＳ 明朝" w:hint="eastAsia"/>
          <w:szCs w:val="21"/>
        </w:rPr>
        <w:t>する</w:t>
      </w:r>
      <w:r w:rsidR="00326E64" w:rsidRPr="00326E64">
        <w:rPr>
          <w:rFonts w:ascii="ＭＳ 明朝" w:hAnsi="ＭＳ 明朝" w:hint="eastAsia"/>
          <w:szCs w:val="21"/>
        </w:rPr>
        <w:t>場合には、最初の受付番号を入力します。</w:t>
      </w:r>
    </w:p>
    <w:p w14:paraId="389E90F8"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（例）０１０００１……［01000</w:t>
      </w:r>
      <w:r w:rsidRPr="00326E64">
        <w:rPr>
          <w:rFonts w:ascii="ＭＳ 明朝" w:hAnsi="ＭＳ 明朝" w:hint="eastAsia"/>
        </w:rPr>
        <w:t>1</w:t>
      </w:r>
      <w:r w:rsidRPr="00326E64">
        <w:rPr>
          <w:rFonts w:ascii="ＭＳ 明朝" w:hAnsi="ＭＳ 明朝" w:hint="eastAsia"/>
          <w:szCs w:val="21"/>
        </w:rPr>
        <w:t>］</w:t>
      </w:r>
    </w:p>
    <w:p w14:paraId="362C5369"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ただし、全ての受付番号について一括して照会</w:t>
      </w:r>
      <w:r w:rsidR="00DD3608">
        <w:rPr>
          <w:rFonts w:ascii="ＭＳ 明朝" w:hAnsi="ＭＳ 明朝" w:hint="eastAsia"/>
          <w:szCs w:val="21"/>
        </w:rPr>
        <w:t>する</w:t>
      </w:r>
      <w:r w:rsidRPr="00326E64">
        <w:rPr>
          <w:rFonts w:ascii="ＭＳ 明朝" w:hAnsi="ＭＳ 明朝" w:hint="eastAsia"/>
          <w:szCs w:val="21"/>
        </w:rPr>
        <w:t>場合には、この入力を省略します。</w:t>
      </w:r>
    </w:p>
    <w:p w14:paraId="5D88AA66" w14:textId="77777777" w:rsidR="006E50DF" w:rsidRPr="00734CEF" w:rsidRDefault="006E50DF" w:rsidP="006E50DF">
      <w:pPr>
        <w:ind w:leftChars="300" w:left="630" w:firstLineChars="100" w:firstLine="210"/>
        <w:rPr>
          <w:rFonts w:ascii="ＭＳ 明朝" w:hAnsi="ＭＳ 明朝"/>
          <w:szCs w:val="21"/>
        </w:rPr>
      </w:pPr>
      <w:r w:rsidRPr="00734CEF">
        <w:rPr>
          <w:rFonts w:ascii="ＭＳ 明朝" w:hAnsi="ＭＳ 明朝" w:hint="eastAsia"/>
          <w:szCs w:val="21"/>
        </w:rPr>
        <w:t>また、①で過日分を指定し、⑤または⑥に当座勘定取引通番を入力した場合において、⑦に受付番号を入力したときは、データファイルを取得することができず、端末画面に照会結果として、「該当データなし」の旨を表示します。</w:t>
      </w:r>
    </w:p>
    <w:p w14:paraId="5EFE014A" w14:textId="77777777" w:rsidR="00326E64" w:rsidRPr="00326E64" w:rsidRDefault="00326E64" w:rsidP="00326E64">
      <w:pPr>
        <w:ind w:leftChars="300" w:left="630" w:firstLineChars="100" w:firstLine="210"/>
        <w:rPr>
          <w:rFonts w:ascii="ＭＳ 明朝" w:hAnsi="ＭＳ 明朝"/>
          <w:szCs w:val="21"/>
        </w:rPr>
      </w:pPr>
      <w:r w:rsidRPr="00734CEF">
        <w:rPr>
          <w:rFonts w:ascii="ＭＳ 明朝" w:hAnsi="ＭＳ 明朝" w:hint="eastAsia"/>
          <w:szCs w:val="21"/>
        </w:rPr>
        <w:t>⑧</w:t>
      </w:r>
      <w:r w:rsidR="00796F4D" w:rsidRPr="00734CEF">
        <w:rPr>
          <w:rFonts w:ascii="ＭＳ 明朝" w:hAnsi="ＭＳ 明朝" w:hint="eastAsia"/>
          <w:szCs w:val="21"/>
        </w:rPr>
        <w:t>および</w:t>
      </w:r>
      <w:r w:rsidRPr="00734CEF">
        <w:rPr>
          <w:rFonts w:ascii="ＭＳ 明朝" w:hAnsi="ＭＳ 明朝" w:hint="eastAsia"/>
          <w:szCs w:val="21"/>
        </w:rPr>
        <w:t>⑨を入力しない場合には、⑦を入力後</w:t>
      </w:r>
      <w:r w:rsidR="00AF51C9">
        <w:rPr>
          <w:rFonts w:ascii="ＭＳ 明朝" w:hAnsi="ＭＳ 明朝" w:hint="eastAsia"/>
          <w:szCs w:val="21"/>
        </w:rPr>
        <w:t xml:space="preserve"> </w:t>
      </w:r>
      <w:r w:rsidRPr="00734CEF">
        <w:rPr>
          <w:rFonts w:ascii="ＭＳ 明朝" w:hAnsi="ＭＳ 明朝" w:hint="eastAsia"/>
          <w:bdr w:val="double" w:sz="4" w:space="0" w:color="auto"/>
        </w:rPr>
        <w:t xml:space="preserve"> 実行 </w:t>
      </w:r>
      <w:r w:rsidRPr="00734CEF">
        <w:rPr>
          <w:rFonts w:ascii="ＭＳ 明朝" w:hAnsi="ＭＳ 明朝" w:hint="eastAsia"/>
          <w:szCs w:val="21"/>
        </w:rPr>
        <w:t>ボタンを押</w:t>
      </w:r>
      <w:r w:rsidRPr="00326E64">
        <w:rPr>
          <w:rFonts w:ascii="ＭＳ 明朝" w:hAnsi="ＭＳ 明朝" w:hint="eastAsia"/>
          <w:szCs w:val="21"/>
        </w:rPr>
        <w:t>します。</w:t>
      </w:r>
    </w:p>
    <w:p w14:paraId="518465D9" w14:textId="77777777" w:rsidR="00326E64" w:rsidRPr="00326E64" w:rsidRDefault="00326E64" w:rsidP="00326E64">
      <w:pPr>
        <w:rPr>
          <w:rFonts w:ascii="ＭＳ 明朝" w:hAnsi="ＭＳ 明朝"/>
          <w:szCs w:val="21"/>
        </w:rPr>
      </w:pPr>
    </w:p>
    <w:p w14:paraId="5F441A3C" w14:textId="77777777" w:rsidR="00326E64" w:rsidRPr="00326E64" w:rsidRDefault="00326E64" w:rsidP="00326E64">
      <w:pPr>
        <w:rPr>
          <w:rFonts w:ascii="ＭＳ 明朝" w:hAnsi="ＭＳ 明朝"/>
          <w:szCs w:val="21"/>
        </w:rPr>
      </w:pPr>
      <w:r w:rsidRPr="00326E64">
        <w:rPr>
          <w:rFonts w:ascii="ＭＳ 明朝" w:hAnsi="ＭＳ 明朝" w:hint="eastAsia"/>
          <w:szCs w:val="21"/>
        </w:rPr>
        <w:t xml:space="preserve">⑧　</w:t>
      </w:r>
      <w:r w:rsidRPr="00326E64">
        <w:rPr>
          <w:rFonts w:ascii="ＭＳ 明朝" w:hAnsi="ＭＳ 明朝" w:hint="eastAsia"/>
          <w:szCs w:val="21"/>
          <w:bdr w:val="single" w:sz="4" w:space="0" w:color="auto"/>
        </w:rPr>
        <w:t xml:space="preserve">　受付番号（至）を入力します。</w:t>
      </w:r>
    </w:p>
    <w:p w14:paraId="52AF58EC"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受付番号の範囲を指定して照会</w:t>
      </w:r>
      <w:r w:rsidR="00DD3608">
        <w:rPr>
          <w:rFonts w:ascii="ＭＳ 明朝" w:hAnsi="ＭＳ 明朝" w:hint="eastAsia"/>
          <w:szCs w:val="21"/>
        </w:rPr>
        <w:t>する</w:t>
      </w:r>
      <w:r w:rsidRPr="00326E64">
        <w:rPr>
          <w:rFonts w:ascii="ＭＳ 明朝" w:hAnsi="ＭＳ 明朝" w:hint="eastAsia"/>
          <w:szCs w:val="21"/>
        </w:rPr>
        <w:t>場合には、最後の受付番号を入力します。</w:t>
      </w:r>
    </w:p>
    <w:p w14:paraId="2BF32981"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（例）０１００３０……［010030］</w:t>
      </w:r>
    </w:p>
    <w:p w14:paraId="2A8C168D" w14:textId="77777777" w:rsidR="00326E64" w:rsidRP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lastRenderedPageBreak/>
        <w:t>ただし、全ての受付番号について一括して照会</w:t>
      </w:r>
      <w:r w:rsidR="00DD3608">
        <w:rPr>
          <w:rFonts w:ascii="ＭＳ 明朝" w:hAnsi="ＭＳ 明朝" w:hint="eastAsia"/>
          <w:szCs w:val="21"/>
        </w:rPr>
        <w:t>する</w:t>
      </w:r>
      <w:r w:rsidRPr="00326E64">
        <w:rPr>
          <w:rFonts w:ascii="ＭＳ 明朝" w:hAnsi="ＭＳ 明朝" w:hint="eastAsia"/>
          <w:szCs w:val="21"/>
        </w:rPr>
        <w:t>場合には、この入力を省略します。</w:t>
      </w:r>
    </w:p>
    <w:p w14:paraId="5B49ED26" w14:textId="77777777" w:rsidR="00326E64"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なお、⑧</w:t>
      </w:r>
      <w:r w:rsidR="00331186">
        <w:rPr>
          <w:rFonts w:ascii="ＭＳ 明朝" w:hAnsi="ＭＳ 明朝" w:hint="eastAsia"/>
          <w:szCs w:val="21"/>
        </w:rPr>
        <w:t>のみ</w:t>
      </w:r>
      <w:r w:rsidRPr="00326E64">
        <w:rPr>
          <w:rFonts w:ascii="ＭＳ 明朝" w:hAnsi="ＭＳ 明朝" w:hint="eastAsia"/>
          <w:szCs w:val="21"/>
        </w:rPr>
        <w:t>に受付番号を入力した場合には、当該受付番号のみを照会対象とします。</w:t>
      </w:r>
    </w:p>
    <w:p w14:paraId="3E1BA10C" w14:textId="77777777" w:rsidR="006E50DF" w:rsidRPr="00326E64" w:rsidRDefault="006E50DF" w:rsidP="006E50DF">
      <w:pPr>
        <w:ind w:leftChars="300" w:left="630" w:firstLineChars="100" w:firstLine="210"/>
        <w:rPr>
          <w:rFonts w:ascii="ＭＳ 明朝" w:hAnsi="ＭＳ 明朝"/>
          <w:szCs w:val="21"/>
        </w:rPr>
      </w:pPr>
      <w:r w:rsidRPr="00734CEF">
        <w:rPr>
          <w:rFonts w:ascii="ＭＳ 明朝" w:hAnsi="ＭＳ 明朝" w:hint="eastAsia"/>
          <w:szCs w:val="21"/>
        </w:rPr>
        <w:t>また、①で過日分を指定し、⑤または⑥に当座勘定取引通番を入力した場合において、⑧に受付番号を入力したときは、データファイルを取得することができず、端末画面に照会結果として、「該当データなし」の旨を表示します。</w:t>
      </w:r>
    </w:p>
    <w:p w14:paraId="44FE25D2" w14:textId="77777777" w:rsidR="00326E64" w:rsidRPr="00CD7838" w:rsidRDefault="00326E64" w:rsidP="00326E64">
      <w:pPr>
        <w:ind w:leftChars="300" w:left="630" w:firstLineChars="100" w:firstLine="210"/>
        <w:rPr>
          <w:rFonts w:ascii="ＭＳ 明朝" w:hAnsi="ＭＳ 明朝"/>
          <w:szCs w:val="21"/>
        </w:rPr>
      </w:pPr>
      <w:r w:rsidRPr="00326E64">
        <w:rPr>
          <w:rFonts w:ascii="ＭＳ 明朝" w:hAnsi="ＭＳ 明朝" w:hint="eastAsia"/>
          <w:szCs w:val="21"/>
        </w:rPr>
        <w:t>⑨を入力しな</w:t>
      </w:r>
      <w:r w:rsidRPr="00CD7838">
        <w:rPr>
          <w:rFonts w:ascii="ＭＳ 明朝" w:hAnsi="ＭＳ 明朝" w:hint="eastAsia"/>
          <w:szCs w:val="21"/>
        </w:rPr>
        <w:t>い場合には、</w:t>
      </w:r>
      <w:r>
        <w:rPr>
          <w:rFonts w:ascii="ＭＳ 明朝" w:hAnsi="ＭＳ 明朝" w:hint="eastAsia"/>
          <w:szCs w:val="21"/>
        </w:rPr>
        <w:t>⑧</w:t>
      </w:r>
      <w:r w:rsidRPr="00CD7838">
        <w:rPr>
          <w:rFonts w:ascii="ＭＳ 明朝" w:hAnsi="ＭＳ 明朝" w:hint="eastAsia"/>
          <w:szCs w:val="21"/>
        </w:rPr>
        <w:t>を入力後</w:t>
      </w:r>
      <w:r w:rsidR="00AF51C9">
        <w:rPr>
          <w:rFonts w:ascii="ＭＳ 明朝" w:hAnsi="ＭＳ 明朝" w:hint="eastAsia"/>
          <w:szCs w:val="21"/>
        </w:rPr>
        <w:t xml:space="preserve"> </w:t>
      </w:r>
      <w:r w:rsidRPr="00CD7838">
        <w:rPr>
          <w:rFonts w:ascii="ＭＳ 明朝" w:hAnsi="ＭＳ 明朝" w:hint="eastAsia"/>
          <w:bdr w:val="double" w:sz="4" w:space="0" w:color="auto"/>
        </w:rPr>
        <w:t xml:space="preserve"> 実行 </w:t>
      </w:r>
      <w:r w:rsidRPr="00CD7838">
        <w:rPr>
          <w:rFonts w:ascii="ＭＳ 明朝" w:hAnsi="ＭＳ 明朝" w:hint="eastAsia"/>
          <w:szCs w:val="21"/>
        </w:rPr>
        <w:t>ボタンを押します。</w:t>
      </w:r>
    </w:p>
    <w:p w14:paraId="64FDC8AC" w14:textId="77777777" w:rsidR="00F262F5" w:rsidRPr="00CD7838" w:rsidRDefault="00F262F5" w:rsidP="00C66CD7">
      <w:pPr>
        <w:ind w:leftChars="270" w:left="567" w:firstLineChars="96" w:firstLine="202"/>
        <w:rPr>
          <w:rFonts w:ascii="ＭＳ 明朝" w:hAnsi="ＭＳ 明朝"/>
          <w:szCs w:val="21"/>
        </w:rPr>
      </w:pPr>
    </w:p>
    <w:p w14:paraId="77085116" w14:textId="77777777" w:rsidR="000B0CF8" w:rsidRPr="00CD7838" w:rsidRDefault="00F262F5" w:rsidP="00C66CD7">
      <w:pPr>
        <w:pStyle w:val="a8"/>
        <w:spacing w:line="240" w:lineRule="auto"/>
        <w:rPr>
          <w:rFonts w:hAnsi="ＭＳ 明朝"/>
          <w:sz w:val="21"/>
          <w:szCs w:val="21"/>
        </w:rPr>
      </w:pPr>
      <w:r w:rsidRPr="00CD7838">
        <w:rPr>
          <w:rFonts w:hAnsi="ＭＳ 明朝" w:hint="eastAsia"/>
          <w:sz w:val="21"/>
          <w:szCs w:val="21"/>
          <w:bdr w:val="none" w:sz="0" w:space="0" w:color="auto"/>
        </w:rPr>
        <w:t>⑨</w:t>
      </w:r>
      <w:r w:rsidR="0024728F" w:rsidRPr="00CD7838">
        <w:rPr>
          <w:rFonts w:hAnsi="ＭＳ 明朝" w:hint="eastAsia"/>
          <w:sz w:val="21"/>
          <w:szCs w:val="21"/>
          <w:bdr w:val="none" w:sz="0" w:space="0" w:color="auto"/>
        </w:rPr>
        <w:t xml:space="preserve">　</w:t>
      </w:r>
      <w:r w:rsidR="0024728F" w:rsidRPr="00CD7838">
        <w:rPr>
          <w:rFonts w:hAnsi="ＭＳ 明朝" w:hint="eastAsia"/>
          <w:sz w:val="21"/>
          <w:szCs w:val="21"/>
        </w:rPr>
        <w:t xml:space="preserve">　</w:t>
      </w:r>
      <w:r w:rsidR="00A37295" w:rsidRPr="00CD7838">
        <w:rPr>
          <w:rFonts w:hAnsi="ＭＳ 明朝" w:hint="eastAsia"/>
          <w:sz w:val="21"/>
          <w:szCs w:val="21"/>
        </w:rPr>
        <w:t>支払指図取引種類コードを入力します</w:t>
      </w:r>
      <w:r w:rsidR="0024728F" w:rsidRPr="00CD7838">
        <w:rPr>
          <w:rFonts w:hAnsi="ＭＳ 明朝" w:hint="eastAsia"/>
          <w:sz w:val="21"/>
          <w:szCs w:val="21"/>
        </w:rPr>
        <w:t>。</w:t>
      </w:r>
    </w:p>
    <w:p w14:paraId="151BBAB2" w14:textId="77777777" w:rsidR="000D3693" w:rsidRDefault="00D83A1A" w:rsidP="00E8299D">
      <w:pPr>
        <w:ind w:leftChars="270" w:left="567" w:firstLineChars="146" w:firstLine="307"/>
        <w:rPr>
          <w:rFonts w:ascii="ＭＳ 明朝" w:hAnsi="ＭＳ 明朝"/>
          <w:szCs w:val="21"/>
        </w:rPr>
      </w:pPr>
      <w:r w:rsidRPr="00CD7838">
        <w:rPr>
          <w:rFonts w:ascii="ＭＳ 明朝" w:hAnsi="ＭＳ 明朝" w:hint="eastAsia"/>
          <w:szCs w:val="21"/>
        </w:rPr>
        <w:t>（例）</w:t>
      </w:r>
      <w:r w:rsidRPr="00C206B0">
        <w:rPr>
          <w:rFonts w:ascii="ＭＳ 明朝" w:hAnsi="ＭＳ 明朝" w:hint="eastAsia"/>
        </w:rPr>
        <w:t>送金</w:t>
      </w:r>
      <w:r w:rsidRPr="00CD7838">
        <w:rPr>
          <w:rFonts w:ascii="ＭＳ 明朝" w:hAnsi="ＭＳ 明朝" w:hint="eastAsia"/>
          <w:szCs w:val="21"/>
        </w:rPr>
        <w:t>（</w:t>
      </w:r>
      <w:r w:rsidR="00796F4D">
        <w:rPr>
          <w:rFonts w:ascii="ＭＳ 明朝" w:hAnsi="ＭＳ 明朝" w:hint="eastAsia"/>
          <w:szCs w:val="21"/>
        </w:rPr>
        <w:t>通常</w:t>
      </w:r>
      <w:r w:rsidRPr="00CD7838">
        <w:rPr>
          <w:rFonts w:ascii="ＭＳ 明朝" w:hAnsi="ＭＳ 明朝" w:hint="eastAsia"/>
          <w:szCs w:val="21"/>
        </w:rPr>
        <w:t>）……［</w:t>
      </w:r>
      <w:r>
        <w:rPr>
          <w:rFonts w:ascii="ＭＳ 明朝" w:hAnsi="ＭＳ 明朝" w:hint="eastAsia"/>
          <w:szCs w:val="21"/>
        </w:rPr>
        <w:t>4</w:t>
      </w:r>
      <w:r w:rsidRPr="00CD7838">
        <w:rPr>
          <w:rFonts w:ascii="ＭＳ 明朝" w:hAnsi="ＭＳ 明朝" w:hint="eastAsia"/>
        </w:rPr>
        <w:t>1</w:t>
      </w:r>
      <w:r w:rsidRPr="00CD7838">
        <w:rPr>
          <w:rFonts w:ascii="ＭＳ 明朝" w:hAnsi="ＭＳ 明朝" w:hint="eastAsia"/>
          <w:szCs w:val="21"/>
        </w:rPr>
        <w:t>］</w:t>
      </w:r>
    </w:p>
    <w:p w14:paraId="63D60253" w14:textId="77777777" w:rsidR="000D3693" w:rsidRDefault="0044003F" w:rsidP="0044003F">
      <w:pPr>
        <w:ind w:leftChars="320" w:left="672" w:firstLineChars="96" w:firstLine="202"/>
        <w:rPr>
          <w:rFonts w:ascii="ＭＳ 明朝" w:hAnsi="ＭＳ 明朝"/>
          <w:szCs w:val="21"/>
        </w:rPr>
      </w:pPr>
      <w:r>
        <w:rPr>
          <w:rFonts w:ascii="ＭＳ 明朝" w:hAnsi="ＭＳ 明朝" w:hint="eastAsia"/>
          <w:szCs w:val="21"/>
        </w:rPr>
        <w:t>全ての支払指図取引種類ついて一括して照会する場合には、</w:t>
      </w:r>
      <w:r w:rsidR="000D3693">
        <w:rPr>
          <w:rFonts w:ascii="ＭＳ 明朝" w:hAnsi="ＭＳ 明朝" w:hint="eastAsia"/>
          <w:szCs w:val="21"/>
        </w:rPr>
        <w:t>この入力</w:t>
      </w:r>
      <w:r w:rsidR="00CE5AD3">
        <w:rPr>
          <w:rFonts w:ascii="ＭＳ 明朝" w:hAnsi="ＭＳ 明朝" w:hint="eastAsia"/>
          <w:szCs w:val="21"/>
        </w:rPr>
        <w:t>を</w:t>
      </w:r>
      <w:r w:rsidR="000D3693">
        <w:rPr>
          <w:rFonts w:ascii="ＭＳ 明朝" w:hAnsi="ＭＳ 明朝" w:hint="eastAsia"/>
          <w:szCs w:val="21"/>
        </w:rPr>
        <w:t>省略</w:t>
      </w:r>
      <w:r w:rsidR="00CE5AD3">
        <w:rPr>
          <w:rFonts w:ascii="ＭＳ 明朝" w:hAnsi="ＭＳ 明朝" w:hint="eastAsia"/>
          <w:szCs w:val="21"/>
        </w:rPr>
        <w:t>し</w:t>
      </w:r>
      <w:r w:rsidR="000D3693">
        <w:rPr>
          <w:rFonts w:ascii="ＭＳ 明朝" w:hAnsi="ＭＳ 明朝" w:hint="eastAsia"/>
          <w:szCs w:val="21"/>
        </w:rPr>
        <w:t>ます。</w:t>
      </w:r>
    </w:p>
    <w:p w14:paraId="242404D1" w14:textId="77777777" w:rsidR="00A37295" w:rsidRPr="00CD7838" w:rsidRDefault="005F5142" w:rsidP="00E8299D">
      <w:pPr>
        <w:ind w:leftChars="270" w:left="567" w:firstLineChars="146" w:firstLine="307"/>
        <w:rPr>
          <w:rFonts w:ascii="ＭＳ 明朝" w:hAnsi="ＭＳ 明朝"/>
          <w:szCs w:val="21"/>
        </w:rPr>
      </w:pPr>
      <w:r>
        <w:rPr>
          <w:rFonts w:ascii="ＭＳ 明朝" w:hAnsi="ＭＳ 明朝" w:hint="eastAsia"/>
          <w:szCs w:val="21"/>
        </w:rPr>
        <w:t>⑨を</w:t>
      </w:r>
      <w:r w:rsidR="000D3693">
        <w:rPr>
          <w:rFonts w:ascii="ＭＳ 明朝" w:hAnsi="ＭＳ 明朝" w:hint="eastAsia"/>
          <w:szCs w:val="21"/>
        </w:rPr>
        <w:t>入力</w:t>
      </w:r>
      <w:r w:rsidR="007546F0">
        <w:rPr>
          <w:rFonts w:ascii="ＭＳ 明朝" w:hAnsi="ＭＳ 明朝" w:hint="eastAsia"/>
          <w:szCs w:val="21"/>
        </w:rPr>
        <w:t>後</w:t>
      </w:r>
      <w:r w:rsidR="00AF51C9">
        <w:rPr>
          <w:rFonts w:ascii="ＭＳ 明朝" w:hAnsi="ＭＳ 明朝" w:hint="eastAsia"/>
          <w:szCs w:val="21"/>
        </w:rPr>
        <w:t xml:space="preserve"> </w:t>
      </w:r>
      <w:r w:rsidR="00A37295" w:rsidRPr="00CD7838">
        <w:rPr>
          <w:rFonts w:ascii="ＭＳ 明朝" w:hAnsi="ＭＳ 明朝" w:hint="eastAsia"/>
          <w:bdr w:val="double" w:sz="4" w:space="0" w:color="auto"/>
        </w:rPr>
        <w:t xml:space="preserve"> 実行 </w:t>
      </w:r>
      <w:r w:rsidR="00A37295" w:rsidRPr="00CD7838">
        <w:rPr>
          <w:rFonts w:ascii="ＭＳ 明朝" w:hAnsi="ＭＳ 明朝" w:hint="eastAsia"/>
          <w:szCs w:val="21"/>
        </w:rPr>
        <w:t>ボタンを押します。</w:t>
      </w:r>
    </w:p>
    <w:p w14:paraId="14D99787" w14:textId="77777777" w:rsidR="00734CEF" w:rsidRDefault="00734CEF" w:rsidP="00734CEF">
      <w:pPr>
        <w:pStyle w:val="a8"/>
        <w:spacing w:line="240" w:lineRule="auto"/>
        <w:rPr>
          <w:rFonts w:hAnsi="ＭＳ 明朝"/>
          <w:sz w:val="21"/>
          <w:szCs w:val="21"/>
        </w:rPr>
      </w:pPr>
    </w:p>
    <w:tbl>
      <w:tblPr>
        <w:tblW w:w="9075" w:type="dxa"/>
        <w:tblInd w:w="28" w:type="dxa"/>
        <w:tblLayout w:type="fixed"/>
        <w:tblCellMar>
          <w:left w:w="28" w:type="dxa"/>
          <w:right w:w="28" w:type="dxa"/>
        </w:tblCellMar>
        <w:tblLook w:val="04A0" w:firstRow="1" w:lastRow="0" w:firstColumn="1" w:lastColumn="0" w:noHBand="0" w:noVBand="1"/>
      </w:tblPr>
      <w:tblGrid>
        <w:gridCol w:w="1134"/>
        <w:gridCol w:w="7941"/>
      </w:tblGrid>
      <w:tr w:rsidR="00734CEF" w14:paraId="37000433" w14:textId="77777777" w:rsidTr="00F73124">
        <w:trPr>
          <w:cantSplit/>
          <w:trHeight w:hRule="exact" w:val="300"/>
        </w:trPr>
        <w:tc>
          <w:tcPr>
            <w:tcW w:w="1134" w:type="dxa"/>
            <w:tcBorders>
              <w:top w:val="single" w:sz="12" w:space="0" w:color="auto"/>
              <w:left w:val="single" w:sz="12" w:space="0" w:color="auto"/>
              <w:bottom w:val="single" w:sz="12" w:space="0" w:color="auto"/>
              <w:right w:val="single" w:sz="12" w:space="0" w:color="auto"/>
            </w:tcBorders>
            <w:vAlign w:val="center"/>
            <w:hideMark/>
          </w:tcPr>
          <w:p w14:paraId="7A96C219" w14:textId="77777777" w:rsidR="00734CEF" w:rsidRDefault="00734CEF" w:rsidP="00F73124">
            <w:pPr>
              <w:spacing w:line="260" w:lineRule="exact"/>
              <w:ind w:left="113" w:right="113"/>
              <w:jc w:val="center"/>
              <w:rPr>
                <w:rFonts w:ascii="ＭＳ 明朝" w:hAnsi="ＭＳ 明朝"/>
              </w:rPr>
            </w:pPr>
            <w:r>
              <w:rPr>
                <w:rFonts w:ascii="ＭＳ 明朝" w:hAnsi="ＭＳ 明朝" w:hint="eastAsia"/>
              </w:rPr>
              <w:br w:type="page"/>
            </w:r>
            <w:r>
              <w:rPr>
                <w:rFonts w:ascii="ＭＳ 明朝" w:hAnsi="ＭＳ 明朝" w:hint="eastAsia"/>
              </w:rPr>
              <w:br w:type="page"/>
            </w:r>
            <w:r>
              <w:rPr>
                <w:rFonts w:ascii="ＭＳ 明朝" w:hAnsi="ＭＳ 明朝" w:hint="eastAsia"/>
              </w:rPr>
              <w:br w:type="page"/>
              <w:t>処理結果</w:t>
            </w:r>
          </w:p>
        </w:tc>
        <w:tc>
          <w:tcPr>
            <w:tcW w:w="7938" w:type="dxa"/>
            <w:vAlign w:val="center"/>
          </w:tcPr>
          <w:p w14:paraId="04A131CC" w14:textId="77777777" w:rsidR="00734CEF" w:rsidRDefault="00734CEF" w:rsidP="00F73124">
            <w:pPr>
              <w:spacing w:line="260" w:lineRule="exact"/>
              <w:ind w:left="113" w:right="113"/>
              <w:jc w:val="center"/>
              <w:rPr>
                <w:rFonts w:ascii="ＭＳ 明朝" w:hAnsi="ＭＳ 明朝"/>
              </w:rPr>
            </w:pPr>
          </w:p>
        </w:tc>
      </w:tr>
    </w:tbl>
    <w:p w14:paraId="16ADEEFF" w14:textId="77777777" w:rsidR="00734CEF" w:rsidRDefault="00734CEF" w:rsidP="00734CEF">
      <w:pPr>
        <w:snapToGrid w:val="0"/>
        <w:spacing w:line="360" w:lineRule="atLeast"/>
        <w:rPr>
          <w:rFonts w:hAnsi="ＭＳ 明朝"/>
          <w:szCs w:val="21"/>
        </w:rPr>
      </w:pPr>
    </w:p>
    <w:p w14:paraId="29B677A4" w14:textId="77777777" w:rsidR="00734CEF" w:rsidRDefault="00734CEF" w:rsidP="00734CEF">
      <w:pPr>
        <w:adjustRightInd w:val="0"/>
        <w:ind w:leftChars="50" w:left="105" w:firstLineChars="100" w:firstLine="210"/>
        <w:rPr>
          <w:rFonts w:hAnsi="ＭＳ 明朝"/>
          <w:szCs w:val="21"/>
        </w:rPr>
      </w:pPr>
      <w:r w:rsidRPr="00EE3019">
        <w:rPr>
          <w:rFonts w:hAnsi="ＭＳ 明朝" w:hint="eastAsia"/>
          <w:szCs w:val="21"/>
        </w:rPr>
        <w:t>処理結果の画面表示後に、取得したファイルの「保存」等の操作を促す通知バーが表示された場合には、速やかにファイルの保存操作を行います</w:t>
      </w:r>
      <w:r w:rsidRPr="00EE3019">
        <w:rPr>
          <w:rFonts w:hAnsi="ＭＳ 明朝" w:hint="eastAsia"/>
          <w:szCs w:val="21"/>
          <w:vertAlign w:val="superscript"/>
        </w:rPr>
        <w:t>（注）</w:t>
      </w:r>
      <w:r w:rsidRPr="00EE3019">
        <w:rPr>
          <w:rFonts w:hAnsi="ＭＳ 明朝" w:hint="eastAsia"/>
          <w:szCs w:val="21"/>
        </w:rPr>
        <w:t>。</w:t>
      </w:r>
    </w:p>
    <w:p w14:paraId="5818A199" w14:textId="77777777" w:rsidR="00734CEF" w:rsidRPr="00EE3019" w:rsidRDefault="00734CEF" w:rsidP="00734CEF">
      <w:pPr>
        <w:adjustRightInd w:val="0"/>
        <w:ind w:leftChars="50" w:left="105" w:firstLineChars="100" w:firstLine="210"/>
        <w:rPr>
          <w:szCs w:val="21"/>
        </w:rPr>
      </w:pPr>
    </w:p>
    <w:p w14:paraId="43FC4E50" w14:textId="77777777" w:rsidR="00734CEF" w:rsidRPr="00EE3019" w:rsidRDefault="00734CEF" w:rsidP="00734CEF">
      <w:pPr>
        <w:pStyle w:val="a8"/>
        <w:spacing w:line="240" w:lineRule="auto"/>
        <w:ind w:leftChars="54" w:left="533" w:hangingChars="200" w:hanging="420"/>
        <w:rPr>
          <w:rFonts w:hAnsi="ＭＳ 明朝"/>
          <w:sz w:val="21"/>
          <w:szCs w:val="21"/>
        </w:rPr>
      </w:pPr>
      <w:r w:rsidRPr="00EE3019">
        <w:rPr>
          <w:rFonts w:hAnsi="ＭＳ 明朝" w:hint="eastAsia"/>
          <w:sz w:val="21"/>
          <w:szCs w:val="21"/>
          <w:bdr w:val="none" w:sz="0" w:space="0" w:color="auto"/>
        </w:rPr>
        <w:t>（注）必ず</w:t>
      </w:r>
      <w:r w:rsidRPr="00EE3019">
        <w:rPr>
          <w:rFonts w:hAnsi="ＭＳ 明朝" w:hint="eastAsia"/>
          <w:sz w:val="21"/>
          <w:szCs w:val="21"/>
          <w:bdr w:val="double" w:sz="4" w:space="0" w:color="auto" w:frame="1"/>
        </w:rPr>
        <w:t>保存</w:t>
      </w:r>
      <w:r w:rsidRPr="00EE3019">
        <w:rPr>
          <w:rFonts w:hAnsi="ＭＳ 明朝" w:hint="eastAsia"/>
          <w:sz w:val="21"/>
          <w:szCs w:val="21"/>
          <w:bdr w:val="none" w:sz="0" w:space="0" w:color="auto"/>
        </w:rPr>
        <w:t>ボタンまたは</w:t>
      </w:r>
      <w:r w:rsidRPr="00EE3019">
        <w:rPr>
          <w:rFonts w:hAnsi="ＭＳ 明朝" w:hint="eastAsia"/>
          <w:sz w:val="21"/>
          <w:szCs w:val="21"/>
          <w:bdr w:val="double" w:sz="4" w:space="0" w:color="auto" w:frame="1"/>
        </w:rPr>
        <w:t>保存</w:t>
      </w:r>
      <w:r w:rsidRPr="00EE3019">
        <w:rPr>
          <w:rFonts w:hAnsi="ＭＳ 明朝" w:hint="eastAsia"/>
          <w:sz w:val="21"/>
          <w:szCs w:val="21"/>
          <w:bdr w:val="none" w:sz="0" w:space="0" w:color="auto"/>
        </w:rPr>
        <w:t>ボタン横の</w:t>
      </w:r>
      <w:r w:rsidRPr="00EE3019">
        <w:rPr>
          <w:rFonts w:hAnsi="ＭＳ 明朝" w:hint="eastAsia"/>
          <w:sz w:val="21"/>
          <w:szCs w:val="21"/>
          <w:bdr w:val="double" w:sz="4" w:space="0" w:color="auto" w:frame="1"/>
        </w:rPr>
        <w:t>▼</w:t>
      </w:r>
      <w:r w:rsidRPr="00EE3019">
        <w:rPr>
          <w:rFonts w:hAnsi="ＭＳ 明朝" w:hint="eastAsia"/>
          <w:sz w:val="21"/>
          <w:szCs w:val="21"/>
          <w:bdr w:val="none" w:sz="0" w:space="0" w:color="auto"/>
        </w:rPr>
        <w:t>ボタンを押し、一旦ファイルを保存してください（通知バーの</w:t>
      </w:r>
      <w:r w:rsidRPr="00EE3019">
        <w:rPr>
          <w:rFonts w:hAnsi="ＭＳ 明朝" w:hint="eastAsia"/>
          <w:sz w:val="21"/>
          <w:szCs w:val="21"/>
          <w:bdr w:val="double" w:sz="4" w:space="0" w:color="auto" w:frame="1"/>
        </w:rPr>
        <w:t>ファイルを開く</w:t>
      </w:r>
      <w:r w:rsidRPr="00EE3019">
        <w:rPr>
          <w:rFonts w:hAnsi="ＭＳ 明朝" w:hint="eastAsia"/>
          <w:sz w:val="21"/>
          <w:szCs w:val="21"/>
          <w:bdr w:val="none" w:sz="0" w:space="0" w:color="auto"/>
        </w:rPr>
        <w:t>ボタンによりファイルを直接開かないでください。）。詳しくは、利用細則（共通事務）第２編Ⅲ．１１．（２）ハ．を参照してください。</w:t>
      </w:r>
    </w:p>
    <w:p w14:paraId="415523D6" w14:textId="77777777" w:rsidR="0024728F" w:rsidRPr="00734CEF" w:rsidRDefault="0024728F" w:rsidP="00C66CD7">
      <w:pPr>
        <w:pStyle w:val="a8"/>
        <w:spacing w:line="240" w:lineRule="auto"/>
        <w:rPr>
          <w:rFonts w:hAnsi="ＭＳ 明朝"/>
          <w:sz w:val="21"/>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3119"/>
        <w:gridCol w:w="5953"/>
      </w:tblGrid>
      <w:tr w:rsidR="00902F50" w:rsidRPr="00FF60A5" w14:paraId="6F3EAB93" w14:textId="77777777" w:rsidTr="00902F50">
        <w:trPr>
          <w:cantSplit/>
          <w:trHeight w:hRule="exact" w:val="300"/>
        </w:trPr>
        <w:tc>
          <w:tcPr>
            <w:tcW w:w="3119" w:type="dxa"/>
            <w:tcBorders>
              <w:top w:val="single" w:sz="12" w:space="0" w:color="auto"/>
              <w:left w:val="single" w:sz="12" w:space="0" w:color="auto"/>
              <w:bottom w:val="single" w:sz="12" w:space="0" w:color="auto"/>
              <w:right w:val="single" w:sz="12" w:space="0" w:color="auto"/>
            </w:tcBorders>
            <w:vAlign w:val="center"/>
          </w:tcPr>
          <w:p w14:paraId="7A4C9B3C" w14:textId="77777777" w:rsidR="00902F50" w:rsidRPr="00FF60A5" w:rsidRDefault="00902F50" w:rsidP="000B7828">
            <w:pPr>
              <w:spacing w:line="260" w:lineRule="exact"/>
              <w:ind w:left="113" w:right="113"/>
              <w:jc w:val="center"/>
              <w:rPr>
                <w:rFonts w:ascii="ＭＳ 明朝" w:hAnsi="ＭＳ 明朝"/>
              </w:rPr>
            </w:pPr>
            <w:r w:rsidRPr="00FF60A5">
              <w:rPr>
                <w:rFonts w:ascii="ＭＳ 明朝" w:hAnsi="ＭＳ 明朝"/>
              </w:rPr>
              <w:br w:type="page"/>
            </w:r>
            <w:r w:rsidRPr="00FF60A5">
              <w:rPr>
                <w:rFonts w:ascii="ＭＳ 明朝" w:hAnsi="ＭＳ 明朝"/>
              </w:rPr>
              <w:br w:type="page"/>
            </w:r>
            <w:r w:rsidRPr="00FF60A5">
              <w:rPr>
                <w:rFonts w:ascii="ＭＳ 明朝" w:hAnsi="ＭＳ 明朝"/>
              </w:rPr>
              <w:br w:type="page"/>
            </w:r>
            <w:r w:rsidRPr="00FF60A5">
              <w:rPr>
                <w:rFonts w:ascii="ＭＳ 明朝" w:hAnsi="ＭＳ 明朝" w:hint="eastAsia"/>
              </w:rPr>
              <w:t>データファイルの</w:t>
            </w:r>
            <w:r w:rsidR="000B7828">
              <w:rPr>
                <w:rFonts w:ascii="ＭＳ 明朝" w:hAnsi="ＭＳ 明朝" w:hint="eastAsia"/>
              </w:rPr>
              <w:t>出力項目</w:t>
            </w:r>
          </w:p>
        </w:tc>
        <w:tc>
          <w:tcPr>
            <w:tcW w:w="5953" w:type="dxa"/>
            <w:vAlign w:val="center"/>
          </w:tcPr>
          <w:p w14:paraId="67EC4C79" w14:textId="77777777" w:rsidR="00902F50" w:rsidRPr="00FF60A5" w:rsidRDefault="00902F50" w:rsidP="00902F50">
            <w:pPr>
              <w:spacing w:line="260" w:lineRule="exact"/>
              <w:ind w:left="-28" w:right="-28"/>
              <w:jc w:val="center"/>
              <w:rPr>
                <w:rFonts w:ascii="ＭＳ 明朝" w:hAnsi="ＭＳ 明朝"/>
              </w:rPr>
            </w:pPr>
          </w:p>
        </w:tc>
      </w:tr>
    </w:tbl>
    <w:p w14:paraId="52491CA3" w14:textId="77777777" w:rsidR="00902F50" w:rsidRPr="00FF60A5" w:rsidRDefault="00902F50" w:rsidP="00902F50">
      <w:pPr>
        <w:rPr>
          <w:rFonts w:ascii="ＭＳ 明朝" w:hAnsi="ＭＳ 明朝"/>
          <w:szCs w:val="21"/>
        </w:rPr>
      </w:pPr>
    </w:p>
    <w:p w14:paraId="59DC8B54" w14:textId="77777777" w:rsidR="00902F50" w:rsidRPr="00FF60A5" w:rsidRDefault="00902F50" w:rsidP="00902F50">
      <w:pPr>
        <w:ind w:firstLineChars="100" w:firstLine="210"/>
        <w:rPr>
          <w:rFonts w:ascii="ＭＳ 明朝" w:hAnsi="ＭＳ 明朝"/>
          <w:szCs w:val="21"/>
        </w:rPr>
      </w:pPr>
      <w:r>
        <w:rPr>
          <w:rFonts w:ascii="ＭＳ 明朝" w:hAnsi="ＭＳ 明朝" w:hint="eastAsia"/>
          <w:szCs w:val="21"/>
        </w:rPr>
        <w:t>取得</w:t>
      </w:r>
      <w:r w:rsidRPr="00FF60A5">
        <w:rPr>
          <w:rFonts w:ascii="ＭＳ 明朝" w:hAnsi="ＭＳ 明朝" w:hint="eastAsia"/>
          <w:szCs w:val="21"/>
        </w:rPr>
        <w:t>されるデータファイル</w:t>
      </w:r>
      <w:r w:rsidRPr="00FF60A5">
        <w:rPr>
          <w:rFonts w:ascii="ＭＳ 明朝" w:hAnsi="ＭＳ 明朝" w:hint="eastAsia"/>
        </w:rPr>
        <w:t>の</w:t>
      </w:r>
      <w:r>
        <w:rPr>
          <w:rFonts w:ascii="ＭＳ 明朝" w:hAnsi="ＭＳ 明朝" w:hint="eastAsia"/>
        </w:rPr>
        <w:t>出力項目については次のとおりです。</w:t>
      </w:r>
    </w:p>
    <w:p w14:paraId="7CDA07DA" w14:textId="77777777" w:rsidR="00902F50" w:rsidRPr="00FF60A5" w:rsidRDefault="00902F50" w:rsidP="00902F50">
      <w:pPr>
        <w:rPr>
          <w:rFonts w:ascii="ＭＳ 明朝" w:hAnsi="ＭＳ 明朝"/>
          <w:szCs w:val="21"/>
        </w:rPr>
      </w:pPr>
    </w:p>
    <w:tbl>
      <w:tblPr>
        <w:tblW w:w="8964" w:type="dxa"/>
        <w:tblInd w:w="28" w:type="dxa"/>
        <w:tblLayout w:type="fixed"/>
        <w:tblCellMar>
          <w:left w:w="28" w:type="dxa"/>
          <w:right w:w="28" w:type="dxa"/>
        </w:tblCellMar>
        <w:tblLook w:val="04A0" w:firstRow="1" w:lastRow="0" w:firstColumn="1" w:lastColumn="0" w:noHBand="0" w:noVBand="1"/>
      </w:tblPr>
      <w:tblGrid>
        <w:gridCol w:w="8964"/>
      </w:tblGrid>
      <w:tr w:rsidR="00902F50" w14:paraId="7A7DECA4" w14:textId="77777777" w:rsidTr="00902F50">
        <w:trPr>
          <w:cantSplit/>
          <w:trHeight w:val="550"/>
          <w:tblHeader/>
        </w:trPr>
        <w:tc>
          <w:tcPr>
            <w:tcW w:w="8964" w:type="dxa"/>
            <w:tcBorders>
              <w:top w:val="single" w:sz="6" w:space="0" w:color="auto"/>
              <w:left w:val="single" w:sz="6" w:space="0" w:color="auto"/>
              <w:bottom w:val="single" w:sz="6" w:space="0" w:color="auto"/>
              <w:right w:val="single" w:sz="6" w:space="0" w:color="auto"/>
            </w:tcBorders>
            <w:shd w:val="clear" w:color="auto" w:fill="D9D9D9"/>
            <w:vAlign w:val="center"/>
          </w:tcPr>
          <w:p w14:paraId="536C3D71" w14:textId="77777777" w:rsidR="00902F50" w:rsidRPr="00335C6D" w:rsidRDefault="00902F50" w:rsidP="00902F50">
            <w:pPr>
              <w:wordWrap w:val="0"/>
              <w:autoSpaceDE w:val="0"/>
              <w:autoSpaceDN w:val="0"/>
              <w:spacing w:before="40" w:line="240" w:lineRule="exact"/>
              <w:jc w:val="center"/>
              <w:rPr>
                <w:rFonts w:ascii="ＭＳ 明朝" w:hAnsi="ＭＳ 明朝"/>
                <w:szCs w:val="21"/>
              </w:rPr>
            </w:pPr>
            <w:r w:rsidRPr="00335C6D">
              <w:rPr>
                <w:rFonts w:ascii="ＭＳ 明朝" w:hAnsi="ＭＳ 明朝" w:hint="eastAsia"/>
                <w:szCs w:val="21"/>
              </w:rPr>
              <w:t>出力項目</w:t>
            </w:r>
          </w:p>
        </w:tc>
      </w:tr>
      <w:tr w:rsidR="00902F50" w14:paraId="7D4A4AB2" w14:textId="77777777" w:rsidTr="00902F50">
        <w:trPr>
          <w:cantSplit/>
          <w:trHeight w:val="4143"/>
        </w:trPr>
        <w:tc>
          <w:tcPr>
            <w:tcW w:w="8964" w:type="dxa"/>
            <w:tcBorders>
              <w:top w:val="single" w:sz="6" w:space="0" w:color="auto"/>
              <w:left w:val="single" w:sz="4" w:space="0" w:color="auto"/>
              <w:bottom w:val="single" w:sz="6" w:space="0" w:color="auto"/>
              <w:right w:val="single" w:sz="6" w:space="0" w:color="auto"/>
            </w:tcBorders>
          </w:tcPr>
          <w:p w14:paraId="4BEC528D"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・取引実行日</w:t>
            </w:r>
          </w:p>
          <w:p w14:paraId="4427D88B"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・仕向銀行コード</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１</w:t>
            </w:r>
            <w:r w:rsidRPr="00902F50">
              <w:rPr>
                <w:rFonts w:ascii="ＭＳ 明朝" w:hAnsi="ＭＳ 明朝" w:hint="eastAsia"/>
                <w:spacing w:val="-2"/>
                <w:szCs w:val="21"/>
                <w:vertAlign w:val="superscript"/>
              </w:rPr>
              <w:t>）</w:t>
            </w:r>
          </w:p>
          <w:p w14:paraId="47AB26DC"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・仕向銀行名</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１</w:t>
            </w:r>
            <w:r w:rsidRPr="00902F50">
              <w:rPr>
                <w:rFonts w:ascii="ＭＳ 明朝" w:hAnsi="ＭＳ 明朝" w:hint="eastAsia"/>
                <w:spacing w:val="-2"/>
                <w:szCs w:val="21"/>
                <w:vertAlign w:val="superscript"/>
              </w:rPr>
              <w:t>）</w:t>
            </w:r>
          </w:p>
          <w:p w14:paraId="0BFEA203"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・被仕向銀行コード</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２</w:t>
            </w:r>
            <w:r w:rsidRPr="00902F50">
              <w:rPr>
                <w:rFonts w:ascii="ＭＳ 明朝" w:hAnsi="ＭＳ 明朝" w:hint="eastAsia"/>
                <w:spacing w:val="-2"/>
                <w:szCs w:val="21"/>
                <w:vertAlign w:val="superscript"/>
              </w:rPr>
              <w:t>）</w:t>
            </w:r>
          </w:p>
          <w:p w14:paraId="429A09A2"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・被仕向銀行名</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２</w:t>
            </w:r>
            <w:r w:rsidRPr="00902F50">
              <w:rPr>
                <w:rFonts w:ascii="ＭＳ 明朝" w:hAnsi="ＭＳ 明朝" w:hint="eastAsia"/>
                <w:spacing w:val="-2"/>
                <w:szCs w:val="21"/>
                <w:vertAlign w:val="superscript"/>
              </w:rPr>
              <w:t>）</w:t>
            </w:r>
          </w:p>
          <w:p w14:paraId="2A705CB3"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・当座勘定取引通番</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３</w:t>
            </w:r>
            <w:r w:rsidRPr="00902F50">
              <w:rPr>
                <w:rFonts w:ascii="ＭＳ 明朝" w:hAnsi="ＭＳ 明朝" w:hint="eastAsia"/>
                <w:spacing w:val="-2"/>
                <w:szCs w:val="21"/>
                <w:vertAlign w:val="superscript"/>
              </w:rPr>
              <w:t>）</w:t>
            </w:r>
          </w:p>
          <w:p w14:paraId="33A1187E"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・受付番号</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４</w:t>
            </w:r>
            <w:r w:rsidRPr="00902F50">
              <w:rPr>
                <w:rFonts w:ascii="ＭＳ 明朝" w:hAnsi="ＭＳ 明朝" w:hint="eastAsia"/>
                <w:spacing w:val="-2"/>
                <w:szCs w:val="21"/>
                <w:vertAlign w:val="superscript"/>
              </w:rPr>
              <w:t>）</w:t>
            </w:r>
          </w:p>
          <w:p w14:paraId="46356EF8"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・金額</w:t>
            </w:r>
          </w:p>
          <w:p w14:paraId="0AEEE7BB"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・業務処理区分コード</w:t>
            </w:r>
          </w:p>
          <w:p w14:paraId="0A3C96ED"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・業務処理区分名</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５</w:t>
            </w:r>
            <w:r w:rsidRPr="00902F50">
              <w:rPr>
                <w:rFonts w:ascii="ＭＳ 明朝" w:hAnsi="ＭＳ 明朝" w:hint="eastAsia"/>
                <w:spacing w:val="-2"/>
                <w:szCs w:val="21"/>
                <w:vertAlign w:val="superscript"/>
              </w:rPr>
              <w:t>）</w:t>
            </w:r>
          </w:p>
          <w:p w14:paraId="5176B918"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・支払指図取引種類（TRNS TYPE）</w:t>
            </w:r>
          </w:p>
          <w:p w14:paraId="52A7B3FF"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・支払指図取引種類名</w:t>
            </w:r>
          </w:p>
          <w:p w14:paraId="06B11528"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・仕向銀行取引番号（INSTRUCTION ID）</w:t>
            </w:r>
            <w:r w:rsidRPr="00902F50">
              <w:rPr>
                <w:rFonts w:ascii="ＭＳ 明朝" w:hAnsi="ＭＳ 明朝" w:hint="eastAsia"/>
                <w:spacing w:val="-2"/>
                <w:szCs w:val="21"/>
                <w:vertAlign w:val="superscript"/>
              </w:rPr>
              <w:t>（注</w:t>
            </w:r>
            <w:r w:rsidR="008B01F3">
              <w:rPr>
                <w:rFonts w:ascii="ＭＳ 明朝" w:hAnsi="ＭＳ 明朝" w:hint="eastAsia"/>
                <w:spacing w:val="-2"/>
                <w:szCs w:val="21"/>
                <w:vertAlign w:val="superscript"/>
              </w:rPr>
              <w:t>６</w:t>
            </w:r>
            <w:r w:rsidRPr="00902F50">
              <w:rPr>
                <w:rFonts w:ascii="ＭＳ 明朝" w:hAnsi="ＭＳ 明朝" w:hint="eastAsia"/>
                <w:spacing w:val="-2"/>
                <w:szCs w:val="21"/>
                <w:vertAlign w:val="superscript"/>
              </w:rPr>
              <w:t>）</w:t>
            </w:r>
          </w:p>
          <w:p w14:paraId="52855900" w14:textId="77777777" w:rsidR="00902F50" w:rsidRPr="00902F50" w:rsidRDefault="00902F50" w:rsidP="008C68D7">
            <w:pPr>
              <w:spacing w:before="40" w:line="240" w:lineRule="exact"/>
              <w:ind w:rightChars="16" w:right="34"/>
              <w:jc w:val="left"/>
              <w:rPr>
                <w:rFonts w:ascii="ＭＳ 明朝" w:hAnsi="ＭＳ 明朝"/>
                <w:spacing w:val="-2"/>
                <w:szCs w:val="21"/>
              </w:rPr>
            </w:pPr>
            <w:r w:rsidRPr="00902F50">
              <w:rPr>
                <w:rFonts w:ascii="ＭＳ 明朝" w:hAnsi="ＭＳ 明朝" w:hint="eastAsia"/>
                <w:spacing w:val="-2"/>
                <w:szCs w:val="21"/>
              </w:rPr>
              <w:t>・当座勘定取引通番（相手行）</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３</w:t>
            </w:r>
            <w:r w:rsidRPr="00902F50">
              <w:rPr>
                <w:rFonts w:ascii="ＭＳ 明朝" w:hAnsi="ＭＳ 明朝" w:hint="eastAsia"/>
                <w:spacing w:val="-2"/>
                <w:szCs w:val="21"/>
                <w:vertAlign w:val="superscript"/>
              </w:rPr>
              <w:t>）</w:t>
            </w:r>
          </w:p>
          <w:p w14:paraId="60B43B0D" w14:textId="77777777" w:rsidR="00902F50" w:rsidRPr="0046069C" w:rsidRDefault="00902F50" w:rsidP="008C68D7">
            <w:pPr>
              <w:autoSpaceDE w:val="0"/>
              <w:autoSpaceDN w:val="0"/>
              <w:spacing w:before="40" w:line="240" w:lineRule="exact"/>
              <w:rPr>
                <w:rFonts w:ascii="ＭＳ 明朝" w:hAnsi="ＭＳ 明朝"/>
                <w:sz w:val="22"/>
                <w:szCs w:val="22"/>
                <w:vertAlign w:val="superscript"/>
              </w:rPr>
            </w:pPr>
            <w:r w:rsidRPr="00902F50">
              <w:rPr>
                <w:rFonts w:ascii="ＭＳ 明朝" w:hAnsi="ＭＳ 明朝" w:hint="eastAsia"/>
                <w:spacing w:val="-2"/>
                <w:szCs w:val="21"/>
              </w:rPr>
              <w:t>・受付番号（相手行）</w:t>
            </w:r>
            <w:r w:rsidRPr="00902F50">
              <w:rPr>
                <w:rFonts w:ascii="ＭＳ 明朝" w:hAnsi="ＭＳ 明朝" w:hint="eastAsia"/>
                <w:spacing w:val="-2"/>
                <w:szCs w:val="21"/>
                <w:vertAlign w:val="superscript"/>
              </w:rPr>
              <w:t>（注</w:t>
            </w:r>
            <w:r>
              <w:rPr>
                <w:rFonts w:ascii="ＭＳ 明朝" w:hAnsi="ＭＳ 明朝" w:hint="eastAsia"/>
                <w:spacing w:val="-2"/>
                <w:szCs w:val="21"/>
                <w:vertAlign w:val="superscript"/>
              </w:rPr>
              <w:t>４</w:t>
            </w:r>
            <w:r w:rsidRPr="00902F50">
              <w:rPr>
                <w:rFonts w:ascii="ＭＳ 明朝" w:hAnsi="ＭＳ 明朝" w:hint="eastAsia"/>
                <w:spacing w:val="-2"/>
                <w:szCs w:val="21"/>
                <w:vertAlign w:val="superscript"/>
              </w:rPr>
              <w:t>）</w:t>
            </w:r>
          </w:p>
        </w:tc>
      </w:tr>
    </w:tbl>
    <w:p w14:paraId="26207ADD" w14:textId="77777777" w:rsidR="004676E9" w:rsidRDefault="004676E9" w:rsidP="004676E9">
      <w:pPr>
        <w:ind w:left="660" w:hangingChars="300" w:hanging="660"/>
        <w:rPr>
          <w:rFonts w:ascii="ＭＳ 明朝" w:hAnsi="ＭＳ 明朝"/>
          <w:sz w:val="22"/>
          <w:szCs w:val="22"/>
        </w:rPr>
      </w:pPr>
      <w:r w:rsidRPr="003E3EDD">
        <w:rPr>
          <w:rFonts w:ascii="ＭＳ 明朝" w:hAnsi="ＭＳ 明朝" w:hint="eastAsia"/>
          <w:sz w:val="22"/>
          <w:szCs w:val="22"/>
        </w:rPr>
        <w:lastRenderedPageBreak/>
        <w:t>（注</w:t>
      </w:r>
      <w:r>
        <w:rPr>
          <w:rFonts w:ascii="ＭＳ 明朝" w:hAnsi="ＭＳ 明朝" w:hint="eastAsia"/>
          <w:sz w:val="22"/>
          <w:szCs w:val="22"/>
        </w:rPr>
        <w:t>１</w:t>
      </w:r>
      <w:r w:rsidRPr="003E3EDD">
        <w:rPr>
          <w:rFonts w:ascii="ＭＳ 明朝" w:hAnsi="ＭＳ 明朝" w:hint="eastAsia"/>
          <w:sz w:val="22"/>
          <w:szCs w:val="22"/>
        </w:rPr>
        <w:t>）仕向・被仕向区分において、「１」を入力した場合には、仕向銀行となる自行の金融機関等コードおよび金融機関等名が当該項目に出力されます。仕向・被仕向区分において、「２」を入力した場合には、仕向銀行となる相手行の金融機関等コードおよび金融機関等名が当該項目に出力されます。</w:t>
      </w:r>
    </w:p>
    <w:p w14:paraId="47162EDA" w14:textId="77777777" w:rsidR="004676E9" w:rsidRPr="003E3EDD" w:rsidRDefault="004676E9" w:rsidP="004676E9">
      <w:pPr>
        <w:ind w:left="660" w:hangingChars="300" w:hanging="660"/>
        <w:rPr>
          <w:rFonts w:ascii="ＭＳ 明朝" w:hAnsi="ＭＳ 明朝"/>
          <w:sz w:val="22"/>
          <w:szCs w:val="22"/>
        </w:rPr>
      </w:pPr>
      <w:r w:rsidRPr="003E3EDD">
        <w:rPr>
          <w:rFonts w:ascii="ＭＳ 明朝" w:hAnsi="ＭＳ 明朝" w:hint="eastAsia"/>
          <w:sz w:val="22"/>
          <w:szCs w:val="22"/>
        </w:rPr>
        <w:t>（注</w:t>
      </w:r>
      <w:r>
        <w:rPr>
          <w:rFonts w:ascii="ＭＳ 明朝" w:hAnsi="ＭＳ 明朝" w:hint="eastAsia"/>
          <w:sz w:val="22"/>
          <w:szCs w:val="22"/>
        </w:rPr>
        <w:t>２</w:t>
      </w:r>
      <w:r w:rsidRPr="003E3EDD">
        <w:rPr>
          <w:rFonts w:ascii="ＭＳ 明朝" w:hAnsi="ＭＳ 明朝" w:hint="eastAsia"/>
          <w:sz w:val="22"/>
          <w:szCs w:val="22"/>
        </w:rPr>
        <w:t>）仕向・被仕向区分において、「１」を入力した場合には、被仕向銀行となる相手行の金融機関等コードおよび金融機関等名が当該項目に出力されます。仕向・被仕向区分において、「２」を入力した場合には、被仕向銀行となる自行の金融機関等コードおよび金融機関等名が当該項目に出力されます。</w:t>
      </w:r>
    </w:p>
    <w:p w14:paraId="39102E5F" w14:textId="77777777" w:rsidR="004676E9" w:rsidRPr="003E3EDD" w:rsidRDefault="004676E9" w:rsidP="004676E9">
      <w:pPr>
        <w:ind w:rightChars="-202" w:right="-424"/>
        <w:rPr>
          <w:rFonts w:ascii="ＭＳ 明朝" w:hAnsi="ＭＳ 明朝"/>
          <w:sz w:val="22"/>
          <w:szCs w:val="22"/>
        </w:rPr>
      </w:pPr>
      <w:r w:rsidRPr="003E3EDD">
        <w:rPr>
          <w:rFonts w:ascii="ＭＳ 明朝" w:hAnsi="ＭＳ 明朝" w:hint="eastAsia"/>
          <w:sz w:val="22"/>
          <w:szCs w:val="22"/>
        </w:rPr>
        <w:t>（注</w:t>
      </w:r>
      <w:r>
        <w:rPr>
          <w:rFonts w:ascii="ＭＳ 明朝" w:hAnsi="ＭＳ 明朝" w:hint="eastAsia"/>
          <w:sz w:val="22"/>
          <w:szCs w:val="22"/>
        </w:rPr>
        <w:t>３</w:t>
      </w:r>
      <w:r w:rsidRPr="003E3EDD">
        <w:rPr>
          <w:rFonts w:ascii="ＭＳ 明朝" w:hAnsi="ＭＳ 明朝" w:hint="eastAsia"/>
          <w:sz w:val="22"/>
          <w:szCs w:val="22"/>
        </w:rPr>
        <w:t>）通常口支払指図明細の場合に出力されます。</w:t>
      </w:r>
    </w:p>
    <w:p w14:paraId="3CCFCFCC" w14:textId="77777777" w:rsidR="004676E9" w:rsidRPr="003E3EDD" w:rsidRDefault="004676E9" w:rsidP="004676E9">
      <w:pPr>
        <w:ind w:rightChars="-202" w:right="-424"/>
        <w:rPr>
          <w:rFonts w:ascii="ＭＳ 明朝" w:hAnsi="ＭＳ 明朝"/>
          <w:sz w:val="22"/>
          <w:szCs w:val="22"/>
        </w:rPr>
      </w:pPr>
      <w:r w:rsidRPr="003E3EDD">
        <w:rPr>
          <w:rFonts w:ascii="ＭＳ 明朝" w:hAnsi="ＭＳ 明朝" w:hint="eastAsia"/>
          <w:sz w:val="22"/>
          <w:szCs w:val="22"/>
        </w:rPr>
        <w:t>（注</w:t>
      </w:r>
      <w:r>
        <w:rPr>
          <w:rFonts w:ascii="ＭＳ 明朝" w:hAnsi="ＭＳ 明朝" w:hint="eastAsia"/>
          <w:sz w:val="22"/>
          <w:szCs w:val="22"/>
        </w:rPr>
        <w:t>４</w:t>
      </w:r>
      <w:r w:rsidRPr="003E3EDD">
        <w:rPr>
          <w:rFonts w:ascii="ＭＳ 明朝" w:hAnsi="ＭＳ 明朝" w:hint="eastAsia"/>
          <w:sz w:val="22"/>
          <w:szCs w:val="22"/>
        </w:rPr>
        <w:t>）同時決済口支払指図明細の場合に出力されます。</w:t>
      </w:r>
    </w:p>
    <w:p w14:paraId="0B63A46C" w14:textId="77777777" w:rsidR="004676E9" w:rsidRPr="003E3EDD" w:rsidRDefault="004676E9" w:rsidP="0089675E">
      <w:pPr>
        <w:ind w:left="660" w:right="-2" w:hangingChars="300" w:hanging="660"/>
        <w:rPr>
          <w:rFonts w:ascii="ＭＳ 明朝" w:hAnsi="ＭＳ 明朝"/>
          <w:sz w:val="22"/>
          <w:szCs w:val="22"/>
        </w:rPr>
      </w:pPr>
      <w:r w:rsidRPr="003E3EDD">
        <w:rPr>
          <w:rFonts w:ascii="ＭＳ 明朝" w:hAnsi="ＭＳ 明朝" w:hint="eastAsia"/>
          <w:sz w:val="22"/>
          <w:szCs w:val="22"/>
        </w:rPr>
        <w:t>（注</w:t>
      </w:r>
      <w:r>
        <w:rPr>
          <w:rFonts w:ascii="ＭＳ 明朝" w:hAnsi="ＭＳ 明朝" w:hint="eastAsia"/>
          <w:sz w:val="22"/>
          <w:szCs w:val="22"/>
        </w:rPr>
        <w:t>５</w:t>
      </w:r>
      <w:r w:rsidRPr="003E3EDD">
        <w:rPr>
          <w:rFonts w:ascii="ＭＳ 明朝" w:hAnsi="ＭＳ 明朝" w:hint="eastAsia"/>
          <w:sz w:val="22"/>
          <w:szCs w:val="22"/>
        </w:rPr>
        <w:t>）</w:t>
      </w:r>
      <w:r w:rsidRPr="00BD415A">
        <w:rPr>
          <w:rFonts w:ascii="ＭＳ 明朝" w:hAnsi="ＭＳ 明朝" w:hint="eastAsia"/>
          <w:sz w:val="22"/>
        </w:rPr>
        <w:t>対象となる明細にかかる取引の業務処理区分名が出力されます。ただし、</w:t>
      </w:r>
      <w:r>
        <w:rPr>
          <w:rFonts w:ascii="ＭＳ 明朝" w:hAnsi="ＭＳ 明朝" w:hint="eastAsia"/>
          <w:sz w:val="22"/>
        </w:rPr>
        <w:t>一部の</w:t>
      </w:r>
      <w:r w:rsidR="0089675E">
        <w:rPr>
          <w:rFonts w:ascii="ＭＳ 明朝" w:hAnsi="ＭＳ 明朝" w:hint="eastAsia"/>
          <w:sz w:val="22"/>
        </w:rPr>
        <w:t>業務処理区分名については</w:t>
      </w:r>
      <w:r>
        <w:rPr>
          <w:rFonts w:ascii="ＭＳ 明朝" w:hAnsi="ＭＳ 明朝" w:hint="eastAsia"/>
          <w:sz w:val="22"/>
        </w:rPr>
        <w:t>略称で出力されます。</w:t>
      </w:r>
    </w:p>
    <w:p w14:paraId="08A77883" w14:textId="77777777" w:rsidR="004676E9" w:rsidRDefault="004676E9" w:rsidP="0089675E">
      <w:pPr>
        <w:ind w:left="660" w:right="-2" w:hangingChars="300" w:hanging="660"/>
        <w:rPr>
          <w:rFonts w:ascii="ＭＳ 明朝" w:hAnsi="ＭＳ 明朝"/>
          <w:sz w:val="22"/>
        </w:rPr>
      </w:pPr>
      <w:r w:rsidRPr="003E3EDD">
        <w:rPr>
          <w:rFonts w:ascii="ＭＳ 明朝" w:hAnsi="ＭＳ 明朝" w:hint="eastAsia"/>
          <w:sz w:val="22"/>
          <w:szCs w:val="22"/>
        </w:rPr>
        <w:t>（注</w:t>
      </w:r>
      <w:r>
        <w:rPr>
          <w:rFonts w:ascii="ＭＳ 明朝" w:hAnsi="ＭＳ 明朝" w:hint="eastAsia"/>
          <w:sz w:val="22"/>
          <w:szCs w:val="22"/>
        </w:rPr>
        <w:t>６</w:t>
      </w:r>
      <w:r w:rsidRPr="003E3EDD">
        <w:rPr>
          <w:rFonts w:ascii="ＭＳ 明朝" w:hAnsi="ＭＳ 明朝" w:hint="eastAsia"/>
          <w:sz w:val="22"/>
          <w:szCs w:val="22"/>
        </w:rPr>
        <w:t>）</w:t>
      </w:r>
      <w:r w:rsidRPr="003E3EDD">
        <w:rPr>
          <w:rFonts w:ascii="ＭＳ 明朝" w:hAnsi="ＭＳ 明朝" w:hint="eastAsia"/>
          <w:sz w:val="22"/>
        </w:rPr>
        <w:t>「半角ダブルクォーテーション（"）」および「半角カンマ（,）」が含まれる場合には、これらは半角スペースに変換されて出力されます。</w:t>
      </w:r>
    </w:p>
    <w:p w14:paraId="1BC6F2B0" w14:textId="77777777" w:rsidR="006F332F" w:rsidRDefault="006F332F" w:rsidP="00C66CD7">
      <w:pPr>
        <w:rPr>
          <w:rFonts w:ascii="ＭＳ 明朝" w:hAnsi="ＭＳ 明朝"/>
          <w:szCs w:val="21"/>
        </w:rPr>
      </w:pPr>
    </w:p>
    <w:sectPr w:rsidR="006F332F" w:rsidSect="004D26B7">
      <w:headerReference w:type="default" r:id="rId8"/>
      <w:footerReference w:type="default" r:id="rId9"/>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F3F8" w14:textId="77777777" w:rsidR="003F1130" w:rsidRDefault="003F1130">
      <w:r>
        <w:separator/>
      </w:r>
    </w:p>
  </w:endnote>
  <w:endnote w:type="continuationSeparator" w:id="0">
    <w:p w14:paraId="3CB70A21" w14:textId="77777777" w:rsidR="003F1130" w:rsidRDefault="003F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utch">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5CEA" w14:textId="77777777" w:rsidR="00B75CCD" w:rsidRPr="000D1278" w:rsidRDefault="000D1278">
    <w:pPr>
      <w:pStyle w:val="aa"/>
      <w:rPr>
        <w:rFonts w:ascii="ＭＳ 明朝" w:eastAsia="ＭＳ 明朝" w:hAnsi="ＭＳ 明朝"/>
        <w:sz w:val="18"/>
        <w:szCs w:val="18"/>
        <w:lang w:eastAsia="ja-JP"/>
      </w:rPr>
    </w:pPr>
    <w:r w:rsidRPr="000D1278">
      <w:rPr>
        <w:rFonts w:ascii="ＭＳ 明朝" w:eastAsia="ＭＳ 明朝" w:hAnsi="ＭＳ 明朝" w:hint="eastAsia"/>
        <w:sz w:val="18"/>
        <w:szCs w:val="18"/>
        <w:lang w:eastAsia="ja-JP"/>
      </w:rPr>
      <w:t>－ 2-</w:t>
    </w:r>
    <w:r w:rsidR="0054004C">
      <w:rPr>
        <w:rFonts w:ascii="ＭＳ 明朝" w:eastAsia="ＭＳ 明朝" w:hAnsi="ＭＳ 明朝"/>
        <w:sz w:val="18"/>
        <w:szCs w:val="18"/>
        <w:lang w:eastAsia="ja-JP"/>
      </w:rPr>
      <w:t>7</w:t>
    </w:r>
    <w:r w:rsidRPr="000D1278">
      <w:rPr>
        <w:rFonts w:ascii="ＭＳ 明朝" w:eastAsia="ＭＳ 明朝" w:hAnsi="ＭＳ 明朝" w:hint="eastAsia"/>
        <w:sz w:val="18"/>
        <w:szCs w:val="18"/>
        <w:lang w:eastAsia="ja-JP"/>
      </w:rPr>
      <w:t>-</w:t>
    </w:r>
    <w:r w:rsidR="00B75CCD" w:rsidRPr="000D1278">
      <w:rPr>
        <w:rFonts w:ascii="ＭＳ 明朝" w:eastAsia="ＭＳ 明朝" w:hAnsi="ＭＳ 明朝"/>
        <w:sz w:val="18"/>
        <w:szCs w:val="18"/>
      </w:rPr>
      <w:fldChar w:fldCharType="begin"/>
    </w:r>
    <w:r w:rsidR="00B75CCD" w:rsidRPr="000D1278">
      <w:rPr>
        <w:rFonts w:ascii="ＭＳ 明朝" w:eastAsia="ＭＳ 明朝" w:hAnsi="ＭＳ 明朝"/>
        <w:sz w:val="18"/>
        <w:szCs w:val="18"/>
      </w:rPr>
      <w:instrText xml:space="preserve"> PAGE   \* MERGEFORMAT </w:instrText>
    </w:r>
    <w:r w:rsidR="00B75CCD" w:rsidRPr="000D1278">
      <w:rPr>
        <w:rFonts w:ascii="ＭＳ 明朝" w:eastAsia="ＭＳ 明朝" w:hAnsi="ＭＳ 明朝"/>
        <w:sz w:val="18"/>
        <w:szCs w:val="18"/>
      </w:rPr>
      <w:fldChar w:fldCharType="separate"/>
    </w:r>
    <w:r w:rsidR="001D3CB4" w:rsidRPr="001D3CB4">
      <w:rPr>
        <w:rFonts w:ascii="ＭＳ 明朝" w:eastAsia="ＭＳ 明朝" w:hAnsi="ＭＳ 明朝"/>
        <w:noProof/>
        <w:sz w:val="18"/>
        <w:szCs w:val="18"/>
        <w:lang w:val="ja-JP"/>
      </w:rPr>
      <w:t>1</w:t>
    </w:r>
    <w:r w:rsidR="00B75CCD" w:rsidRPr="000D1278">
      <w:rPr>
        <w:rFonts w:ascii="ＭＳ 明朝" w:eastAsia="ＭＳ 明朝" w:hAnsi="ＭＳ 明朝"/>
        <w:sz w:val="18"/>
        <w:szCs w:val="18"/>
      </w:rPr>
      <w:fldChar w:fldCharType="end"/>
    </w:r>
    <w:r w:rsidRPr="000D1278">
      <w:rPr>
        <w:rFonts w:ascii="ＭＳ 明朝" w:eastAsia="ＭＳ 明朝" w:hAnsi="ＭＳ 明朝" w:hint="eastAsia"/>
        <w:sz w:val="18"/>
        <w:szCs w:val="18"/>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6490" w14:textId="77777777" w:rsidR="003F1130" w:rsidRDefault="003F1130">
      <w:r>
        <w:separator/>
      </w:r>
    </w:p>
  </w:footnote>
  <w:footnote w:type="continuationSeparator" w:id="0">
    <w:p w14:paraId="7786BB0F" w14:textId="77777777" w:rsidR="003F1130" w:rsidRDefault="003F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C45F" w14:textId="77777777" w:rsidR="00B75CCD" w:rsidRPr="002C3576" w:rsidRDefault="00B75CCD" w:rsidP="002C3576">
    <w:pPr>
      <w:pStyle w:val="a9"/>
      <w:tabs>
        <w:tab w:val="clear" w:pos="4252"/>
        <w:tab w:val="clear" w:pos="8504"/>
        <w:tab w:val="left" w:pos="8791"/>
      </w:tabs>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FFC"/>
    <w:multiLevelType w:val="singleLevel"/>
    <w:tmpl w:val="EAB85CC4"/>
    <w:lvl w:ilvl="0">
      <w:start w:val="1"/>
      <w:numFmt w:val="decimalFullWidth"/>
      <w:lvlText w:val="（注%1）"/>
      <w:lvlJc w:val="left"/>
      <w:pPr>
        <w:tabs>
          <w:tab w:val="num" w:pos="885"/>
        </w:tabs>
        <w:ind w:left="885" w:hanging="885"/>
      </w:pPr>
      <w:rPr>
        <w:rFonts w:hint="eastAsia"/>
      </w:rPr>
    </w:lvl>
  </w:abstractNum>
  <w:abstractNum w:abstractNumId="1" w15:restartNumberingAfterBreak="0">
    <w:nsid w:val="02EC41B4"/>
    <w:multiLevelType w:val="singleLevel"/>
    <w:tmpl w:val="B9B0448E"/>
    <w:lvl w:ilvl="0">
      <w:start w:val="10"/>
      <w:numFmt w:val="decimalFullWidth"/>
      <w:lvlText w:val="（注%1）"/>
      <w:lvlJc w:val="left"/>
      <w:pPr>
        <w:tabs>
          <w:tab w:val="num" w:pos="1080"/>
        </w:tabs>
        <w:ind w:left="1080" w:hanging="1080"/>
      </w:pPr>
      <w:rPr>
        <w:rFonts w:hint="eastAsia"/>
      </w:rPr>
    </w:lvl>
  </w:abstractNum>
  <w:abstractNum w:abstractNumId="2" w15:restartNumberingAfterBreak="0">
    <w:nsid w:val="032D0542"/>
    <w:multiLevelType w:val="multilevel"/>
    <w:tmpl w:val="891ECE3A"/>
    <w:lvl w:ilvl="0">
      <w:start w:val="1"/>
      <w:numFmt w:val="decimalFullWidth"/>
      <w:lvlText w:val="（%1）"/>
      <w:lvlJc w:val="left"/>
      <w:pPr>
        <w:tabs>
          <w:tab w:val="num" w:pos="1043"/>
        </w:tabs>
        <w:ind w:left="1043" w:hanging="720"/>
      </w:pPr>
      <w:rPr>
        <w:rFonts w:hint="default"/>
      </w:rPr>
    </w:lvl>
    <w:lvl w:ilvl="1" w:tentative="1">
      <w:start w:val="1"/>
      <w:numFmt w:val="aiueoFullWidth"/>
      <w:lvlText w:val="(%2)"/>
      <w:lvlJc w:val="left"/>
      <w:pPr>
        <w:tabs>
          <w:tab w:val="num" w:pos="1163"/>
        </w:tabs>
        <w:ind w:left="1163" w:hanging="420"/>
      </w:pPr>
    </w:lvl>
    <w:lvl w:ilvl="2" w:tentative="1">
      <w:start w:val="1"/>
      <w:numFmt w:val="decimalEnclosedCircle"/>
      <w:lvlText w:val="%3"/>
      <w:lvlJc w:val="left"/>
      <w:pPr>
        <w:tabs>
          <w:tab w:val="num" w:pos="1583"/>
        </w:tabs>
        <w:ind w:left="1583" w:hanging="420"/>
      </w:pPr>
    </w:lvl>
    <w:lvl w:ilvl="3" w:tentative="1">
      <w:start w:val="1"/>
      <w:numFmt w:val="decimal"/>
      <w:lvlText w:val="%4."/>
      <w:lvlJc w:val="left"/>
      <w:pPr>
        <w:tabs>
          <w:tab w:val="num" w:pos="2003"/>
        </w:tabs>
        <w:ind w:left="2003" w:hanging="420"/>
      </w:pPr>
    </w:lvl>
    <w:lvl w:ilvl="4" w:tentative="1">
      <w:start w:val="1"/>
      <w:numFmt w:val="aiueoFullWidth"/>
      <w:lvlText w:val="(%5)"/>
      <w:lvlJc w:val="left"/>
      <w:pPr>
        <w:tabs>
          <w:tab w:val="num" w:pos="2423"/>
        </w:tabs>
        <w:ind w:left="2423" w:hanging="420"/>
      </w:pPr>
    </w:lvl>
    <w:lvl w:ilvl="5" w:tentative="1">
      <w:start w:val="1"/>
      <w:numFmt w:val="decimalEnclosedCircle"/>
      <w:lvlText w:val="%6"/>
      <w:lvlJc w:val="left"/>
      <w:pPr>
        <w:tabs>
          <w:tab w:val="num" w:pos="2843"/>
        </w:tabs>
        <w:ind w:left="2843" w:hanging="420"/>
      </w:pPr>
    </w:lvl>
    <w:lvl w:ilvl="6" w:tentative="1">
      <w:start w:val="1"/>
      <w:numFmt w:val="decimal"/>
      <w:lvlText w:val="%7."/>
      <w:lvlJc w:val="left"/>
      <w:pPr>
        <w:tabs>
          <w:tab w:val="num" w:pos="3263"/>
        </w:tabs>
        <w:ind w:left="3263" w:hanging="420"/>
      </w:pPr>
    </w:lvl>
    <w:lvl w:ilvl="7" w:tentative="1">
      <w:start w:val="1"/>
      <w:numFmt w:val="aiueoFullWidth"/>
      <w:lvlText w:val="(%8)"/>
      <w:lvlJc w:val="left"/>
      <w:pPr>
        <w:tabs>
          <w:tab w:val="num" w:pos="3683"/>
        </w:tabs>
        <w:ind w:left="3683" w:hanging="420"/>
      </w:pPr>
    </w:lvl>
    <w:lvl w:ilvl="8" w:tentative="1">
      <w:start w:val="1"/>
      <w:numFmt w:val="decimalEnclosedCircle"/>
      <w:lvlText w:val="%9"/>
      <w:lvlJc w:val="left"/>
      <w:pPr>
        <w:tabs>
          <w:tab w:val="num" w:pos="4103"/>
        </w:tabs>
        <w:ind w:left="4103" w:hanging="420"/>
      </w:pPr>
    </w:lvl>
  </w:abstractNum>
  <w:abstractNum w:abstractNumId="3" w15:restartNumberingAfterBreak="0">
    <w:nsid w:val="03B57437"/>
    <w:multiLevelType w:val="hybridMultilevel"/>
    <w:tmpl w:val="D0749E48"/>
    <w:lvl w:ilvl="0" w:tplc="DECE11E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AA2314"/>
    <w:multiLevelType w:val="singleLevel"/>
    <w:tmpl w:val="037E5E16"/>
    <w:lvl w:ilvl="0">
      <w:start w:val="1"/>
      <w:numFmt w:val="decimalFullWidth"/>
      <w:lvlText w:val="（注%1）"/>
      <w:lvlJc w:val="left"/>
      <w:pPr>
        <w:tabs>
          <w:tab w:val="num" w:pos="645"/>
        </w:tabs>
        <w:ind w:left="645" w:hanging="645"/>
      </w:pPr>
      <w:rPr>
        <w:rFonts w:hint="eastAsia"/>
      </w:rPr>
    </w:lvl>
  </w:abstractNum>
  <w:abstractNum w:abstractNumId="5" w15:restartNumberingAfterBreak="0">
    <w:nsid w:val="04E617D6"/>
    <w:multiLevelType w:val="singleLevel"/>
    <w:tmpl w:val="31EEDB94"/>
    <w:lvl w:ilvl="0">
      <w:start w:val="1"/>
      <w:numFmt w:val="decimalFullWidth"/>
      <w:lvlText w:val="（%1）"/>
      <w:lvlJc w:val="left"/>
      <w:pPr>
        <w:tabs>
          <w:tab w:val="num" w:pos="1361"/>
        </w:tabs>
        <w:ind w:left="1361" w:hanging="675"/>
      </w:pPr>
      <w:rPr>
        <w:rFonts w:hint="eastAsia"/>
      </w:rPr>
    </w:lvl>
  </w:abstractNum>
  <w:abstractNum w:abstractNumId="6" w15:restartNumberingAfterBreak="0">
    <w:nsid w:val="05397A81"/>
    <w:multiLevelType w:val="singleLevel"/>
    <w:tmpl w:val="29CAB54C"/>
    <w:lvl w:ilvl="0">
      <w:start w:val="1"/>
      <w:numFmt w:val="decimalFullWidth"/>
      <w:lvlText w:val="（注%1）"/>
      <w:lvlJc w:val="left"/>
      <w:pPr>
        <w:tabs>
          <w:tab w:val="num" w:pos="1080"/>
        </w:tabs>
        <w:ind w:left="1080" w:hanging="1080"/>
      </w:pPr>
      <w:rPr>
        <w:rFonts w:hint="eastAsia"/>
      </w:rPr>
    </w:lvl>
  </w:abstractNum>
  <w:abstractNum w:abstractNumId="7" w15:restartNumberingAfterBreak="0">
    <w:nsid w:val="068C5310"/>
    <w:multiLevelType w:val="multilevel"/>
    <w:tmpl w:val="A9406BA2"/>
    <w:lvl w:ilvl="0">
      <w:start w:val="2"/>
      <w:numFmt w:val="decimalFullWidth"/>
      <w:lvlText w:val="（注%1）"/>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0F695354"/>
    <w:multiLevelType w:val="singleLevel"/>
    <w:tmpl w:val="1916A264"/>
    <w:lvl w:ilvl="0">
      <w:start w:val="1"/>
      <w:numFmt w:val="decimalFullWidth"/>
      <w:lvlText w:val="（注%1）"/>
      <w:lvlJc w:val="left"/>
      <w:pPr>
        <w:tabs>
          <w:tab w:val="num" w:pos="870"/>
        </w:tabs>
        <w:ind w:left="870" w:hanging="870"/>
      </w:pPr>
      <w:rPr>
        <w:rFonts w:hint="eastAsia"/>
      </w:rPr>
    </w:lvl>
  </w:abstractNum>
  <w:abstractNum w:abstractNumId="9" w15:restartNumberingAfterBreak="0">
    <w:nsid w:val="116A3EC5"/>
    <w:multiLevelType w:val="multilevel"/>
    <w:tmpl w:val="E8F0EBF0"/>
    <w:lvl w:ilvl="0">
      <w:start w:val="1"/>
      <w:numFmt w:val="decimalFullWidth"/>
      <w:lvlText w:val="（注%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51B4FB2"/>
    <w:multiLevelType w:val="singleLevel"/>
    <w:tmpl w:val="4D9858BC"/>
    <w:lvl w:ilvl="0">
      <w:start w:val="3"/>
      <w:numFmt w:val="bullet"/>
      <w:lvlText w:val="・"/>
      <w:lvlJc w:val="left"/>
      <w:pPr>
        <w:tabs>
          <w:tab w:val="num" w:pos="180"/>
        </w:tabs>
        <w:ind w:left="180" w:hanging="180"/>
      </w:pPr>
      <w:rPr>
        <w:rFonts w:ascii="ＭＳ 明朝" w:eastAsia="ＭＳ 明朝" w:hAnsi="ＭＳ 明朝" w:hint="eastAsia"/>
      </w:rPr>
    </w:lvl>
  </w:abstractNum>
  <w:abstractNum w:abstractNumId="11" w15:restartNumberingAfterBreak="0">
    <w:nsid w:val="1B025B3B"/>
    <w:multiLevelType w:val="singleLevel"/>
    <w:tmpl w:val="7506F818"/>
    <w:lvl w:ilvl="0">
      <w:start w:val="1"/>
      <w:numFmt w:val="decimalFullWidth"/>
      <w:lvlText w:val="（%1）"/>
      <w:lvlJc w:val="left"/>
      <w:pPr>
        <w:tabs>
          <w:tab w:val="num" w:pos="675"/>
        </w:tabs>
        <w:ind w:left="675" w:hanging="675"/>
      </w:pPr>
      <w:rPr>
        <w:rFonts w:hint="eastAsia"/>
      </w:rPr>
    </w:lvl>
  </w:abstractNum>
  <w:abstractNum w:abstractNumId="12" w15:restartNumberingAfterBreak="0">
    <w:nsid w:val="20E94D6E"/>
    <w:multiLevelType w:val="hybridMultilevel"/>
    <w:tmpl w:val="228839AA"/>
    <w:lvl w:ilvl="0" w:tplc="65E477B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9822216"/>
    <w:multiLevelType w:val="singleLevel"/>
    <w:tmpl w:val="A5681764"/>
    <w:lvl w:ilvl="0">
      <w:start w:val="1"/>
      <w:numFmt w:val="decimalEnclosedCircle"/>
      <w:lvlText w:val="%1"/>
      <w:lvlJc w:val="left"/>
      <w:pPr>
        <w:tabs>
          <w:tab w:val="num" w:pos="773"/>
        </w:tabs>
        <w:ind w:left="773" w:hanging="450"/>
      </w:pPr>
      <w:rPr>
        <w:rFonts w:hint="eastAsia"/>
      </w:rPr>
    </w:lvl>
  </w:abstractNum>
  <w:abstractNum w:abstractNumId="14" w15:restartNumberingAfterBreak="0">
    <w:nsid w:val="2C185377"/>
    <w:multiLevelType w:val="multilevel"/>
    <w:tmpl w:val="6FC41852"/>
    <w:lvl w:ilvl="0">
      <w:start w:val="1"/>
      <w:numFmt w:val="bullet"/>
      <w:lvlText w:val=""/>
      <w:lvlJc w:val="left"/>
      <w:pPr>
        <w:tabs>
          <w:tab w:val="num" w:pos="1140"/>
        </w:tabs>
        <w:ind w:left="114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08592E"/>
    <w:multiLevelType w:val="singleLevel"/>
    <w:tmpl w:val="29CAB54C"/>
    <w:lvl w:ilvl="0">
      <w:start w:val="1"/>
      <w:numFmt w:val="decimalFullWidth"/>
      <w:lvlText w:val="（注%1）"/>
      <w:lvlJc w:val="left"/>
      <w:pPr>
        <w:tabs>
          <w:tab w:val="num" w:pos="1080"/>
        </w:tabs>
        <w:ind w:left="1080" w:hanging="1080"/>
      </w:pPr>
      <w:rPr>
        <w:rFonts w:hint="eastAsia"/>
      </w:rPr>
    </w:lvl>
  </w:abstractNum>
  <w:abstractNum w:abstractNumId="16" w15:restartNumberingAfterBreak="0">
    <w:nsid w:val="2E052DE8"/>
    <w:multiLevelType w:val="multilevel"/>
    <w:tmpl w:val="224AEBE8"/>
    <w:lvl w:ilvl="0">
      <w:start w:val="1"/>
      <w:numFmt w:val="decimalFullWidth"/>
      <w:lvlText w:val="（%1）"/>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2E551CE3"/>
    <w:multiLevelType w:val="singleLevel"/>
    <w:tmpl w:val="A96AC96A"/>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31F12672"/>
    <w:multiLevelType w:val="singleLevel"/>
    <w:tmpl w:val="473C26FE"/>
    <w:lvl w:ilvl="0">
      <w:start w:val="1"/>
      <w:numFmt w:val="decimalFullWidth"/>
      <w:lvlText w:val="（注%1）"/>
      <w:lvlJc w:val="left"/>
      <w:pPr>
        <w:tabs>
          <w:tab w:val="num" w:pos="1080"/>
        </w:tabs>
        <w:ind w:left="1080" w:hanging="1080"/>
      </w:pPr>
      <w:rPr>
        <w:rFonts w:hint="eastAsia"/>
      </w:rPr>
    </w:lvl>
  </w:abstractNum>
  <w:abstractNum w:abstractNumId="19" w15:restartNumberingAfterBreak="0">
    <w:nsid w:val="33172C15"/>
    <w:multiLevelType w:val="singleLevel"/>
    <w:tmpl w:val="DA9C2BEE"/>
    <w:lvl w:ilvl="0">
      <w:start w:val="10"/>
      <w:numFmt w:val="decimalFullWidth"/>
      <w:lvlText w:val="（注%1）"/>
      <w:lvlJc w:val="left"/>
      <w:pPr>
        <w:tabs>
          <w:tab w:val="num" w:pos="1110"/>
        </w:tabs>
        <w:ind w:left="1110" w:hanging="1110"/>
      </w:pPr>
      <w:rPr>
        <w:rFonts w:hint="eastAsia"/>
      </w:rPr>
    </w:lvl>
  </w:abstractNum>
  <w:abstractNum w:abstractNumId="20" w15:restartNumberingAfterBreak="0">
    <w:nsid w:val="33521299"/>
    <w:multiLevelType w:val="singleLevel"/>
    <w:tmpl w:val="EAB85CC4"/>
    <w:lvl w:ilvl="0">
      <w:start w:val="1"/>
      <w:numFmt w:val="decimalFullWidth"/>
      <w:lvlText w:val="（注%1）"/>
      <w:lvlJc w:val="left"/>
      <w:pPr>
        <w:tabs>
          <w:tab w:val="num" w:pos="885"/>
        </w:tabs>
        <w:ind w:left="885" w:hanging="885"/>
      </w:pPr>
      <w:rPr>
        <w:rFonts w:hint="eastAsia"/>
      </w:rPr>
    </w:lvl>
  </w:abstractNum>
  <w:abstractNum w:abstractNumId="21" w15:restartNumberingAfterBreak="0">
    <w:nsid w:val="33D77B5B"/>
    <w:multiLevelType w:val="singleLevel"/>
    <w:tmpl w:val="29CAB54C"/>
    <w:lvl w:ilvl="0">
      <w:start w:val="6"/>
      <w:numFmt w:val="decimalFullWidth"/>
      <w:lvlText w:val="（注%1）"/>
      <w:lvlJc w:val="left"/>
      <w:pPr>
        <w:tabs>
          <w:tab w:val="num" w:pos="1080"/>
        </w:tabs>
        <w:ind w:left="1080" w:hanging="1080"/>
      </w:pPr>
      <w:rPr>
        <w:rFonts w:hint="eastAsia"/>
      </w:rPr>
    </w:lvl>
  </w:abstractNum>
  <w:abstractNum w:abstractNumId="22" w15:restartNumberingAfterBreak="0">
    <w:nsid w:val="3A562ED1"/>
    <w:multiLevelType w:val="singleLevel"/>
    <w:tmpl w:val="8C286F14"/>
    <w:lvl w:ilvl="0">
      <w:start w:val="9"/>
      <w:numFmt w:val="bullet"/>
      <w:lvlText w:val="○"/>
      <w:lvlJc w:val="left"/>
      <w:pPr>
        <w:tabs>
          <w:tab w:val="num" w:pos="420"/>
        </w:tabs>
        <w:ind w:left="420" w:hanging="420"/>
      </w:pPr>
      <w:rPr>
        <w:rFonts w:ascii="ＭＳ 明朝" w:eastAsia="ＭＳ 明朝" w:hAnsi="ＭＳ 明朝" w:hint="eastAsia"/>
      </w:rPr>
    </w:lvl>
  </w:abstractNum>
  <w:abstractNum w:abstractNumId="23" w15:restartNumberingAfterBreak="0">
    <w:nsid w:val="3E4F167E"/>
    <w:multiLevelType w:val="singleLevel"/>
    <w:tmpl w:val="2F8A08AE"/>
    <w:lvl w:ilvl="0">
      <w:start w:val="1"/>
      <w:numFmt w:val="decimalFullWidth"/>
      <w:lvlText w:val="（注%1）"/>
      <w:lvlJc w:val="left"/>
      <w:pPr>
        <w:tabs>
          <w:tab w:val="num" w:pos="885"/>
        </w:tabs>
        <w:ind w:left="885" w:hanging="885"/>
      </w:pPr>
      <w:rPr>
        <w:rFonts w:hint="eastAsia"/>
      </w:rPr>
    </w:lvl>
  </w:abstractNum>
  <w:abstractNum w:abstractNumId="24" w15:restartNumberingAfterBreak="0">
    <w:nsid w:val="423659AC"/>
    <w:multiLevelType w:val="singleLevel"/>
    <w:tmpl w:val="B36CB638"/>
    <w:lvl w:ilvl="0">
      <w:numFmt w:val="bullet"/>
      <w:lvlText w:val="○"/>
      <w:lvlJc w:val="left"/>
      <w:pPr>
        <w:tabs>
          <w:tab w:val="num" w:pos="450"/>
        </w:tabs>
        <w:ind w:left="450" w:hanging="450"/>
      </w:pPr>
      <w:rPr>
        <w:rFonts w:ascii="ＭＳ 明朝" w:eastAsia="ＭＳ 明朝" w:hAnsi="ＭＳ 明朝" w:hint="eastAsia"/>
      </w:rPr>
    </w:lvl>
  </w:abstractNum>
  <w:abstractNum w:abstractNumId="25" w15:restartNumberingAfterBreak="0">
    <w:nsid w:val="4424644A"/>
    <w:multiLevelType w:val="singleLevel"/>
    <w:tmpl w:val="6862EFB4"/>
    <w:lvl w:ilvl="0">
      <w:start w:val="1"/>
      <w:numFmt w:val="decimalEnclosedCircle"/>
      <w:lvlText w:val="%1"/>
      <w:lvlJc w:val="left"/>
      <w:pPr>
        <w:tabs>
          <w:tab w:val="num" w:pos="720"/>
        </w:tabs>
        <w:ind w:left="720" w:hanging="360"/>
      </w:pPr>
      <w:rPr>
        <w:rFonts w:hint="eastAsia"/>
      </w:rPr>
    </w:lvl>
  </w:abstractNum>
  <w:abstractNum w:abstractNumId="26" w15:restartNumberingAfterBreak="0">
    <w:nsid w:val="47C22A18"/>
    <w:multiLevelType w:val="multilevel"/>
    <w:tmpl w:val="5482924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49B86BB7"/>
    <w:multiLevelType w:val="multilevel"/>
    <w:tmpl w:val="C3E6FF82"/>
    <w:lvl w:ilvl="0">
      <w:start w:val="1"/>
      <w:numFmt w:val="decimalFullWidth"/>
      <w:lvlText w:val="（注%1）"/>
      <w:lvlJc w:val="left"/>
      <w:pPr>
        <w:tabs>
          <w:tab w:val="num" w:pos="840"/>
        </w:tabs>
        <w:ind w:left="840" w:hanging="840"/>
      </w:pPr>
      <w:rPr>
        <w:rFonts w:hint="eastAsia"/>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F775763"/>
    <w:multiLevelType w:val="multilevel"/>
    <w:tmpl w:val="23DE42F8"/>
    <w:lvl w:ilvl="0">
      <w:start w:val="2"/>
      <w:numFmt w:val="decimalFullWidth"/>
      <w:lvlText w:val="（注%1）"/>
      <w:lvlJc w:val="left"/>
      <w:pPr>
        <w:tabs>
          <w:tab w:val="num" w:pos="1080"/>
        </w:tabs>
        <w:ind w:left="1080" w:hanging="10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50C14C8B"/>
    <w:multiLevelType w:val="singleLevel"/>
    <w:tmpl w:val="5184C6EC"/>
    <w:lvl w:ilvl="0">
      <w:start w:val="14"/>
      <w:numFmt w:val="decimalFullWidth"/>
      <w:lvlText w:val="（注%1）"/>
      <w:lvlJc w:val="left"/>
      <w:pPr>
        <w:tabs>
          <w:tab w:val="num" w:pos="1080"/>
        </w:tabs>
        <w:ind w:left="1080" w:hanging="1080"/>
      </w:pPr>
      <w:rPr>
        <w:rFonts w:ascii="Mincho" w:hint="eastAsia"/>
      </w:rPr>
    </w:lvl>
  </w:abstractNum>
  <w:abstractNum w:abstractNumId="30" w15:restartNumberingAfterBreak="0">
    <w:nsid w:val="559E4F90"/>
    <w:multiLevelType w:val="singleLevel"/>
    <w:tmpl w:val="24E6F8E4"/>
    <w:lvl w:ilvl="0">
      <w:start w:val="8"/>
      <w:numFmt w:val="decimalFullWidth"/>
      <w:lvlText w:val="（注%1）"/>
      <w:lvlJc w:val="left"/>
      <w:pPr>
        <w:tabs>
          <w:tab w:val="num" w:pos="885"/>
        </w:tabs>
        <w:ind w:left="885" w:hanging="885"/>
      </w:pPr>
      <w:rPr>
        <w:rFonts w:hint="eastAsia"/>
      </w:rPr>
    </w:lvl>
  </w:abstractNum>
  <w:abstractNum w:abstractNumId="31" w15:restartNumberingAfterBreak="0">
    <w:nsid w:val="59125F41"/>
    <w:multiLevelType w:val="hybridMultilevel"/>
    <w:tmpl w:val="03FE7C6C"/>
    <w:lvl w:ilvl="0" w:tplc="CEE00C2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597239C4"/>
    <w:multiLevelType w:val="singleLevel"/>
    <w:tmpl w:val="CA326038"/>
    <w:lvl w:ilvl="0">
      <w:start w:val="1"/>
      <w:numFmt w:val="decimalFullWidth"/>
      <w:lvlText w:val="（注%1）"/>
      <w:lvlJc w:val="left"/>
      <w:pPr>
        <w:tabs>
          <w:tab w:val="num" w:pos="885"/>
        </w:tabs>
        <w:ind w:left="885" w:hanging="885"/>
      </w:pPr>
      <w:rPr>
        <w:rFonts w:hint="eastAsia"/>
      </w:rPr>
    </w:lvl>
  </w:abstractNum>
  <w:abstractNum w:abstractNumId="33" w15:restartNumberingAfterBreak="0">
    <w:nsid w:val="6124605B"/>
    <w:multiLevelType w:val="singleLevel"/>
    <w:tmpl w:val="BD7CF4F6"/>
    <w:lvl w:ilvl="0">
      <w:start w:val="1"/>
      <w:numFmt w:val="decimalEnclosedCircle"/>
      <w:lvlText w:val="%1"/>
      <w:lvlJc w:val="left"/>
      <w:pPr>
        <w:tabs>
          <w:tab w:val="num" w:pos="225"/>
        </w:tabs>
        <w:ind w:left="225" w:hanging="225"/>
      </w:pPr>
      <w:rPr>
        <w:rFonts w:hint="eastAsia"/>
      </w:rPr>
    </w:lvl>
  </w:abstractNum>
  <w:abstractNum w:abstractNumId="34" w15:restartNumberingAfterBreak="0">
    <w:nsid w:val="66A34A28"/>
    <w:multiLevelType w:val="singleLevel"/>
    <w:tmpl w:val="590A50E0"/>
    <w:lvl w:ilvl="0">
      <w:start w:val="6"/>
      <w:numFmt w:val="decimalFullWidth"/>
      <w:lvlText w:val="（注%1）"/>
      <w:lvlJc w:val="left"/>
      <w:pPr>
        <w:tabs>
          <w:tab w:val="num" w:pos="1080"/>
        </w:tabs>
        <w:ind w:left="1080" w:hanging="1080"/>
      </w:pPr>
      <w:rPr>
        <w:rFonts w:ascii="Mincho" w:hint="eastAsia"/>
      </w:rPr>
    </w:lvl>
  </w:abstractNum>
  <w:abstractNum w:abstractNumId="35" w15:restartNumberingAfterBreak="0">
    <w:nsid w:val="68541AAD"/>
    <w:multiLevelType w:val="hybridMultilevel"/>
    <w:tmpl w:val="B296DC9E"/>
    <w:lvl w:ilvl="0" w:tplc="36B2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D55E68"/>
    <w:multiLevelType w:val="singleLevel"/>
    <w:tmpl w:val="590A50E0"/>
    <w:lvl w:ilvl="0">
      <w:start w:val="6"/>
      <w:numFmt w:val="decimalFullWidth"/>
      <w:lvlText w:val="（注%1）"/>
      <w:lvlJc w:val="left"/>
      <w:pPr>
        <w:tabs>
          <w:tab w:val="num" w:pos="1080"/>
        </w:tabs>
        <w:ind w:left="1080" w:hanging="1080"/>
      </w:pPr>
      <w:rPr>
        <w:rFonts w:ascii="Mincho" w:hint="eastAsia"/>
      </w:rPr>
    </w:lvl>
  </w:abstractNum>
  <w:abstractNum w:abstractNumId="37" w15:restartNumberingAfterBreak="0">
    <w:nsid w:val="7ECF31A9"/>
    <w:multiLevelType w:val="singleLevel"/>
    <w:tmpl w:val="24E6F8E4"/>
    <w:lvl w:ilvl="0">
      <w:start w:val="8"/>
      <w:numFmt w:val="decimalFullWidth"/>
      <w:lvlText w:val="（注%1）"/>
      <w:lvlJc w:val="left"/>
      <w:pPr>
        <w:tabs>
          <w:tab w:val="num" w:pos="885"/>
        </w:tabs>
        <w:ind w:left="885" w:hanging="885"/>
      </w:pPr>
      <w:rPr>
        <w:rFonts w:hint="eastAsia"/>
      </w:rPr>
    </w:lvl>
  </w:abstractNum>
  <w:abstractNum w:abstractNumId="38" w15:restartNumberingAfterBreak="0">
    <w:nsid w:val="7F5E0121"/>
    <w:multiLevelType w:val="multilevel"/>
    <w:tmpl w:val="0C80C60C"/>
    <w:lvl w:ilvl="0">
      <w:start w:val="1"/>
      <w:numFmt w:val="bullet"/>
      <w:lvlText w:val=""/>
      <w:lvlJc w:val="left"/>
      <w:pPr>
        <w:tabs>
          <w:tab w:val="num" w:pos="1140"/>
        </w:tabs>
        <w:ind w:left="1140" w:hanging="420"/>
      </w:pPr>
      <w:rPr>
        <w:rFonts w:ascii="Symbol" w:hAnsi="Symbol"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F8430A9"/>
    <w:multiLevelType w:val="singleLevel"/>
    <w:tmpl w:val="590A50E0"/>
    <w:lvl w:ilvl="0">
      <w:start w:val="6"/>
      <w:numFmt w:val="decimalFullWidth"/>
      <w:lvlText w:val="（注%1）"/>
      <w:lvlJc w:val="left"/>
      <w:pPr>
        <w:tabs>
          <w:tab w:val="num" w:pos="1080"/>
        </w:tabs>
        <w:ind w:left="1080" w:hanging="1080"/>
      </w:pPr>
      <w:rPr>
        <w:rFonts w:ascii="Mincho" w:hint="eastAsia"/>
      </w:rPr>
    </w:lvl>
  </w:abstractNum>
  <w:num w:numId="1">
    <w:abstractNumId w:val="26"/>
  </w:num>
  <w:num w:numId="2">
    <w:abstractNumId w:val="13"/>
  </w:num>
  <w:num w:numId="3">
    <w:abstractNumId w:val="5"/>
  </w:num>
  <w:num w:numId="4">
    <w:abstractNumId w:val="38"/>
  </w:num>
  <w:num w:numId="5">
    <w:abstractNumId w:val="14"/>
  </w:num>
  <w:num w:numId="6">
    <w:abstractNumId w:val="9"/>
  </w:num>
  <w:num w:numId="7">
    <w:abstractNumId w:val="24"/>
  </w:num>
  <w:num w:numId="8">
    <w:abstractNumId w:val="0"/>
  </w:num>
  <w:num w:numId="9">
    <w:abstractNumId w:val="11"/>
  </w:num>
  <w:num w:numId="10">
    <w:abstractNumId w:val="33"/>
  </w:num>
  <w:num w:numId="11">
    <w:abstractNumId w:val="1"/>
  </w:num>
  <w:num w:numId="12">
    <w:abstractNumId w:val="17"/>
  </w:num>
  <w:num w:numId="13">
    <w:abstractNumId w:val="25"/>
  </w:num>
  <w:num w:numId="14">
    <w:abstractNumId w:val="15"/>
  </w:num>
  <w:num w:numId="15">
    <w:abstractNumId w:val="19"/>
  </w:num>
  <w:num w:numId="16">
    <w:abstractNumId w:val="29"/>
  </w:num>
  <w:num w:numId="17">
    <w:abstractNumId w:val="8"/>
  </w:num>
  <w:num w:numId="18">
    <w:abstractNumId w:val="18"/>
  </w:num>
  <w:num w:numId="19">
    <w:abstractNumId w:val="4"/>
  </w:num>
  <w:num w:numId="20">
    <w:abstractNumId w:val="7"/>
  </w:num>
  <w:num w:numId="21">
    <w:abstractNumId w:val="28"/>
  </w:num>
  <w:num w:numId="22">
    <w:abstractNumId w:val="27"/>
  </w:num>
  <w:num w:numId="23">
    <w:abstractNumId w:val="22"/>
  </w:num>
  <w:num w:numId="24">
    <w:abstractNumId w:val="20"/>
  </w:num>
  <w:num w:numId="25">
    <w:abstractNumId w:val="6"/>
  </w:num>
  <w:num w:numId="26">
    <w:abstractNumId w:val="21"/>
  </w:num>
  <w:num w:numId="27">
    <w:abstractNumId w:val="23"/>
  </w:num>
  <w:num w:numId="28">
    <w:abstractNumId w:val="30"/>
  </w:num>
  <w:num w:numId="29">
    <w:abstractNumId w:val="32"/>
  </w:num>
  <w:num w:numId="30">
    <w:abstractNumId w:val="34"/>
  </w:num>
  <w:num w:numId="31">
    <w:abstractNumId w:val="39"/>
  </w:num>
  <w:num w:numId="32">
    <w:abstractNumId w:val="36"/>
  </w:num>
  <w:num w:numId="33">
    <w:abstractNumId w:val="37"/>
  </w:num>
  <w:num w:numId="34">
    <w:abstractNumId w:val="2"/>
  </w:num>
  <w:num w:numId="35">
    <w:abstractNumId w:val="16"/>
  </w:num>
  <w:num w:numId="36">
    <w:abstractNumId w:val="10"/>
  </w:num>
  <w:num w:numId="37">
    <w:abstractNumId w:val="3"/>
  </w:num>
  <w:num w:numId="38">
    <w:abstractNumId w:val="12"/>
  </w:num>
  <w:num w:numId="39">
    <w:abstractNumId w:val="3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9"/>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91"/>
    <w:rsid w:val="00003282"/>
    <w:rsid w:val="0001082F"/>
    <w:rsid w:val="00014D1E"/>
    <w:rsid w:val="000168C4"/>
    <w:rsid w:val="0002405B"/>
    <w:rsid w:val="00044E67"/>
    <w:rsid w:val="00056229"/>
    <w:rsid w:val="00056FA7"/>
    <w:rsid w:val="00066E88"/>
    <w:rsid w:val="00067FAC"/>
    <w:rsid w:val="00094779"/>
    <w:rsid w:val="000A0958"/>
    <w:rsid w:val="000A1B40"/>
    <w:rsid w:val="000A21CA"/>
    <w:rsid w:val="000A29B3"/>
    <w:rsid w:val="000A3E56"/>
    <w:rsid w:val="000A5367"/>
    <w:rsid w:val="000B0CF8"/>
    <w:rsid w:val="000B7828"/>
    <w:rsid w:val="000C12FE"/>
    <w:rsid w:val="000C4A3B"/>
    <w:rsid w:val="000C6E13"/>
    <w:rsid w:val="000D1278"/>
    <w:rsid w:val="000D193F"/>
    <w:rsid w:val="000D3693"/>
    <w:rsid w:val="000D5360"/>
    <w:rsid w:val="000E1C2B"/>
    <w:rsid w:val="000E34E7"/>
    <w:rsid w:val="000E6E6E"/>
    <w:rsid w:val="000F0A71"/>
    <w:rsid w:val="000F1744"/>
    <w:rsid w:val="000F2DE2"/>
    <w:rsid w:val="000F6EB9"/>
    <w:rsid w:val="000F7C51"/>
    <w:rsid w:val="0010209E"/>
    <w:rsid w:val="00104FBB"/>
    <w:rsid w:val="001067F8"/>
    <w:rsid w:val="0011210B"/>
    <w:rsid w:val="00114EF8"/>
    <w:rsid w:val="001258BB"/>
    <w:rsid w:val="00130347"/>
    <w:rsid w:val="0013196B"/>
    <w:rsid w:val="00133870"/>
    <w:rsid w:val="0013492C"/>
    <w:rsid w:val="00135280"/>
    <w:rsid w:val="00136C86"/>
    <w:rsid w:val="001423CF"/>
    <w:rsid w:val="00143594"/>
    <w:rsid w:val="001507EE"/>
    <w:rsid w:val="001614CD"/>
    <w:rsid w:val="001642C6"/>
    <w:rsid w:val="00164856"/>
    <w:rsid w:val="0016542E"/>
    <w:rsid w:val="0016707E"/>
    <w:rsid w:val="00174180"/>
    <w:rsid w:val="0017521A"/>
    <w:rsid w:val="00180CE9"/>
    <w:rsid w:val="00181238"/>
    <w:rsid w:val="00184010"/>
    <w:rsid w:val="00191342"/>
    <w:rsid w:val="001929DB"/>
    <w:rsid w:val="001949BB"/>
    <w:rsid w:val="00195471"/>
    <w:rsid w:val="00197331"/>
    <w:rsid w:val="001A373D"/>
    <w:rsid w:val="001A7DA3"/>
    <w:rsid w:val="001B2CF6"/>
    <w:rsid w:val="001C4412"/>
    <w:rsid w:val="001C5B0F"/>
    <w:rsid w:val="001D3CB4"/>
    <w:rsid w:val="001D4F2A"/>
    <w:rsid w:val="001D6FBB"/>
    <w:rsid w:val="001E1958"/>
    <w:rsid w:val="001E3E4A"/>
    <w:rsid w:val="001E47A8"/>
    <w:rsid w:val="001F274A"/>
    <w:rsid w:val="002009B2"/>
    <w:rsid w:val="0020257D"/>
    <w:rsid w:val="00222F86"/>
    <w:rsid w:val="0022398A"/>
    <w:rsid w:val="00241E64"/>
    <w:rsid w:val="0024279E"/>
    <w:rsid w:val="0024728F"/>
    <w:rsid w:val="00257EBB"/>
    <w:rsid w:val="002642EA"/>
    <w:rsid w:val="00270CC3"/>
    <w:rsid w:val="00290336"/>
    <w:rsid w:val="002968E1"/>
    <w:rsid w:val="002A0181"/>
    <w:rsid w:val="002A66F2"/>
    <w:rsid w:val="002B1562"/>
    <w:rsid w:val="002B47A3"/>
    <w:rsid w:val="002B7A53"/>
    <w:rsid w:val="002C3576"/>
    <w:rsid w:val="002C411B"/>
    <w:rsid w:val="002C495E"/>
    <w:rsid w:val="002C6CC2"/>
    <w:rsid w:val="002D16B1"/>
    <w:rsid w:val="002D6CC0"/>
    <w:rsid w:val="002D7FA9"/>
    <w:rsid w:val="002E3C46"/>
    <w:rsid w:val="002E3D7D"/>
    <w:rsid w:val="002F0AFB"/>
    <w:rsid w:val="002F7CF2"/>
    <w:rsid w:val="0031676B"/>
    <w:rsid w:val="00317C16"/>
    <w:rsid w:val="0032570F"/>
    <w:rsid w:val="00326CBC"/>
    <w:rsid w:val="00326E64"/>
    <w:rsid w:val="00331186"/>
    <w:rsid w:val="00334A30"/>
    <w:rsid w:val="00336938"/>
    <w:rsid w:val="00345D18"/>
    <w:rsid w:val="00346825"/>
    <w:rsid w:val="00353DBB"/>
    <w:rsid w:val="00354D8E"/>
    <w:rsid w:val="00360140"/>
    <w:rsid w:val="003623BC"/>
    <w:rsid w:val="003626D5"/>
    <w:rsid w:val="003740CB"/>
    <w:rsid w:val="003756EF"/>
    <w:rsid w:val="00376AB0"/>
    <w:rsid w:val="00382A8F"/>
    <w:rsid w:val="00382B02"/>
    <w:rsid w:val="003A05F6"/>
    <w:rsid w:val="003B315A"/>
    <w:rsid w:val="003C1D44"/>
    <w:rsid w:val="003C3F10"/>
    <w:rsid w:val="003C3FDB"/>
    <w:rsid w:val="003C5E6F"/>
    <w:rsid w:val="003C6602"/>
    <w:rsid w:val="003D3183"/>
    <w:rsid w:val="003D79C3"/>
    <w:rsid w:val="003E240A"/>
    <w:rsid w:val="003F0878"/>
    <w:rsid w:val="003F1130"/>
    <w:rsid w:val="004059AF"/>
    <w:rsid w:val="00405EFD"/>
    <w:rsid w:val="00406034"/>
    <w:rsid w:val="0040627E"/>
    <w:rsid w:val="004159F4"/>
    <w:rsid w:val="00421951"/>
    <w:rsid w:val="00422DBE"/>
    <w:rsid w:val="0044003F"/>
    <w:rsid w:val="00444DA5"/>
    <w:rsid w:val="0044780C"/>
    <w:rsid w:val="00452EB8"/>
    <w:rsid w:val="0045527C"/>
    <w:rsid w:val="00464323"/>
    <w:rsid w:val="00464E80"/>
    <w:rsid w:val="004676E9"/>
    <w:rsid w:val="00467B15"/>
    <w:rsid w:val="00483BA9"/>
    <w:rsid w:val="00483E65"/>
    <w:rsid w:val="004A6956"/>
    <w:rsid w:val="004A74AD"/>
    <w:rsid w:val="004A7B05"/>
    <w:rsid w:val="004B48ED"/>
    <w:rsid w:val="004B5BF1"/>
    <w:rsid w:val="004C0870"/>
    <w:rsid w:val="004C3EA7"/>
    <w:rsid w:val="004C489F"/>
    <w:rsid w:val="004D10DF"/>
    <w:rsid w:val="004D26B7"/>
    <w:rsid w:val="004D4918"/>
    <w:rsid w:val="004E205E"/>
    <w:rsid w:val="004F48E0"/>
    <w:rsid w:val="00501559"/>
    <w:rsid w:val="00504A9D"/>
    <w:rsid w:val="00510053"/>
    <w:rsid w:val="005117A1"/>
    <w:rsid w:val="005137C3"/>
    <w:rsid w:val="0051496A"/>
    <w:rsid w:val="00514DC2"/>
    <w:rsid w:val="005153E9"/>
    <w:rsid w:val="00515603"/>
    <w:rsid w:val="0051608A"/>
    <w:rsid w:val="00517244"/>
    <w:rsid w:val="00521CD7"/>
    <w:rsid w:val="00527CC0"/>
    <w:rsid w:val="0054004C"/>
    <w:rsid w:val="00543086"/>
    <w:rsid w:val="00553B57"/>
    <w:rsid w:val="005547AB"/>
    <w:rsid w:val="00561CBB"/>
    <w:rsid w:val="00565027"/>
    <w:rsid w:val="00566E87"/>
    <w:rsid w:val="00574F09"/>
    <w:rsid w:val="005777F9"/>
    <w:rsid w:val="00581852"/>
    <w:rsid w:val="00582EAB"/>
    <w:rsid w:val="005851EA"/>
    <w:rsid w:val="005868EB"/>
    <w:rsid w:val="00590403"/>
    <w:rsid w:val="00592585"/>
    <w:rsid w:val="00595C51"/>
    <w:rsid w:val="005A07AE"/>
    <w:rsid w:val="005A2715"/>
    <w:rsid w:val="005B4B52"/>
    <w:rsid w:val="005B7C1F"/>
    <w:rsid w:val="005C39BE"/>
    <w:rsid w:val="005C50F9"/>
    <w:rsid w:val="005C5D7B"/>
    <w:rsid w:val="005C6047"/>
    <w:rsid w:val="005C64AF"/>
    <w:rsid w:val="005D2855"/>
    <w:rsid w:val="005D4C15"/>
    <w:rsid w:val="005D5E61"/>
    <w:rsid w:val="005D7E89"/>
    <w:rsid w:val="005E01DC"/>
    <w:rsid w:val="005E65F9"/>
    <w:rsid w:val="005F5142"/>
    <w:rsid w:val="005F69BF"/>
    <w:rsid w:val="00603780"/>
    <w:rsid w:val="00607489"/>
    <w:rsid w:val="00610712"/>
    <w:rsid w:val="006203CE"/>
    <w:rsid w:val="006265E7"/>
    <w:rsid w:val="00627EAA"/>
    <w:rsid w:val="006307F8"/>
    <w:rsid w:val="0063272B"/>
    <w:rsid w:val="006406B7"/>
    <w:rsid w:val="00642580"/>
    <w:rsid w:val="0064394E"/>
    <w:rsid w:val="00650AAC"/>
    <w:rsid w:val="00661780"/>
    <w:rsid w:val="0066653E"/>
    <w:rsid w:val="0066677C"/>
    <w:rsid w:val="0067200B"/>
    <w:rsid w:val="00673F2A"/>
    <w:rsid w:val="0067594B"/>
    <w:rsid w:val="00686466"/>
    <w:rsid w:val="00691742"/>
    <w:rsid w:val="00693ADC"/>
    <w:rsid w:val="00693E58"/>
    <w:rsid w:val="0069454F"/>
    <w:rsid w:val="006A068B"/>
    <w:rsid w:val="006C3FDF"/>
    <w:rsid w:val="006C40EB"/>
    <w:rsid w:val="006D044E"/>
    <w:rsid w:val="006D41FA"/>
    <w:rsid w:val="006E02E0"/>
    <w:rsid w:val="006E50DF"/>
    <w:rsid w:val="006E77D4"/>
    <w:rsid w:val="006F1063"/>
    <w:rsid w:val="006F332F"/>
    <w:rsid w:val="006F387B"/>
    <w:rsid w:val="006F55D6"/>
    <w:rsid w:val="00730879"/>
    <w:rsid w:val="00731418"/>
    <w:rsid w:val="00734CEF"/>
    <w:rsid w:val="0074160F"/>
    <w:rsid w:val="00742A15"/>
    <w:rsid w:val="007514FD"/>
    <w:rsid w:val="007546F0"/>
    <w:rsid w:val="00755886"/>
    <w:rsid w:val="0075657D"/>
    <w:rsid w:val="007570CE"/>
    <w:rsid w:val="0076475B"/>
    <w:rsid w:val="00766335"/>
    <w:rsid w:val="00767A4B"/>
    <w:rsid w:val="00773247"/>
    <w:rsid w:val="00773542"/>
    <w:rsid w:val="0077545F"/>
    <w:rsid w:val="00783030"/>
    <w:rsid w:val="007842F8"/>
    <w:rsid w:val="00790093"/>
    <w:rsid w:val="007948DD"/>
    <w:rsid w:val="00794DD3"/>
    <w:rsid w:val="00796F4D"/>
    <w:rsid w:val="00797A9B"/>
    <w:rsid w:val="007A6FAC"/>
    <w:rsid w:val="007B4143"/>
    <w:rsid w:val="007B4A1D"/>
    <w:rsid w:val="007B6850"/>
    <w:rsid w:val="007C1E74"/>
    <w:rsid w:val="007D3313"/>
    <w:rsid w:val="007D380E"/>
    <w:rsid w:val="007D7C94"/>
    <w:rsid w:val="007E2A02"/>
    <w:rsid w:val="00801CC0"/>
    <w:rsid w:val="00811A8E"/>
    <w:rsid w:val="00812C49"/>
    <w:rsid w:val="00815AB4"/>
    <w:rsid w:val="00815B2C"/>
    <w:rsid w:val="0082080A"/>
    <w:rsid w:val="008248F8"/>
    <w:rsid w:val="00826A9C"/>
    <w:rsid w:val="008353FE"/>
    <w:rsid w:val="008367B3"/>
    <w:rsid w:val="00840D7D"/>
    <w:rsid w:val="00843004"/>
    <w:rsid w:val="008436F0"/>
    <w:rsid w:val="00845389"/>
    <w:rsid w:val="0085180A"/>
    <w:rsid w:val="00855676"/>
    <w:rsid w:val="008604F1"/>
    <w:rsid w:val="00871A22"/>
    <w:rsid w:val="00872D04"/>
    <w:rsid w:val="0087332E"/>
    <w:rsid w:val="00873D55"/>
    <w:rsid w:val="008742BE"/>
    <w:rsid w:val="00875EE5"/>
    <w:rsid w:val="00876A8C"/>
    <w:rsid w:val="008804F5"/>
    <w:rsid w:val="00885021"/>
    <w:rsid w:val="00886F76"/>
    <w:rsid w:val="00893FAE"/>
    <w:rsid w:val="008962B8"/>
    <w:rsid w:val="0089675E"/>
    <w:rsid w:val="008A1BDB"/>
    <w:rsid w:val="008B01F3"/>
    <w:rsid w:val="008B72B4"/>
    <w:rsid w:val="008C68D7"/>
    <w:rsid w:val="008D0BA3"/>
    <w:rsid w:val="008D0E43"/>
    <w:rsid w:val="008E2A94"/>
    <w:rsid w:val="008F0F16"/>
    <w:rsid w:val="008F3C68"/>
    <w:rsid w:val="009028D2"/>
    <w:rsid w:val="00902F50"/>
    <w:rsid w:val="0090583B"/>
    <w:rsid w:val="00906CE4"/>
    <w:rsid w:val="00907E8C"/>
    <w:rsid w:val="009121EF"/>
    <w:rsid w:val="0091281F"/>
    <w:rsid w:val="0092048E"/>
    <w:rsid w:val="009245B6"/>
    <w:rsid w:val="009263D0"/>
    <w:rsid w:val="00931593"/>
    <w:rsid w:val="00932085"/>
    <w:rsid w:val="0093216A"/>
    <w:rsid w:val="0093638D"/>
    <w:rsid w:val="00943A85"/>
    <w:rsid w:val="00952FC9"/>
    <w:rsid w:val="00955B89"/>
    <w:rsid w:val="009757A6"/>
    <w:rsid w:val="00976F0D"/>
    <w:rsid w:val="0099241F"/>
    <w:rsid w:val="009963CA"/>
    <w:rsid w:val="009A631C"/>
    <w:rsid w:val="009A777B"/>
    <w:rsid w:val="009B15A1"/>
    <w:rsid w:val="009B46B8"/>
    <w:rsid w:val="009C13B7"/>
    <w:rsid w:val="009C6605"/>
    <w:rsid w:val="009D4E8E"/>
    <w:rsid w:val="009E3A09"/>
    <w:rsid w:val="009E4B61"/>
    <w:rsid w:val="009F054C"/>
    <w:rsid w:val="009F4120"/>
    <w:rsid w:val="009F59AE"/>
    <w:rsid w:val="00A04334"/>
    <w:rsid w:val="00A0518B"/>
    <w:rsid w:val="00A062D9"/>
    <w:rsid w:val="00A203B7"/>
    <w:rsid w:val="00A20887"/>
    <w:rsid w:val="00A2132A"/>
    <w:rsid w:val="00A258FB"/>
    <w:rsid w:val="00A33D4D"/>
    <w:rsid w:val="00A35BDB"/>
    <w:rsid w:val="00A37295"/>
    <w:rsid w:val="00A4049F"/>
    <w:rsid w:val="00A4398C"/>
    <w:rsid w:val="00A51457"/>
    <w:rsid w:val="00A64067"/>
    <w:rsid w:val="00A65176"/>
    <w:rsid w:val="00A66AD3"/>
    <w:rsid w:val="00A8340F"/>
    <w:rsid w:val="00A85AE7"/>
    <w:rsid w:val="00A9138E"/>
    <w:rsid w:val="00A91429"/>
    <w:rsid w:val="00A97776"/>
    <w:rsid w:val="00AA321D"/>
    <w:rsid w:val="00AB1E65"/>
    <w:rsid w:val="00AB4396"/>
    <w:rsid w:val="00AC17D9"/>
    <w:rsid w:val="00AC1F8A"/>
    <w:rsid w:val="00AC78D5"/>
    <w:rsid w:val="00AE1625"/>
    <w:rsid w:val="00AE4334"/>
    <w:rsid w:val="00AE764A"/>
    <w:rsid w:val="00AF4AF5"/>
    <w:rsid w:val="00AF51C9"/>
    <w:rsid w:val="00B10656"/>
    <w:rsid w:val="00B168E6"/>
    <w:rsid w:val="00B16D6B"/>
    <w:rsid w:val="00B23160"/>
    <w:rsid w:val="00B263AC"/>
    <w:rsid w:val="00B3035C"/>
    <w:rsid w:val="00B317D9"/>
    <w:rsid w:val="00B43A9C"/>
    <w:rsid w:val="00B54D1C"/>
    <w:rsid w:val="00B56E54"/>
    <w:rsid w:val="00B7086C"/>
    <w:rsid w:val="00B71387"/>
    <w:rsid w:val="00B7504C"/>
    <w:rsid w:val="00B75B60"/>
    <w:rsid w:val="00B75CCD"/>
    <w:rsid w:val="00B83BA2"/>
    <w:rsid w:val="00B84805"/>
    <w:rsid w:val="00B932CA"/>
    <w:rsid w:val="00B96B02"/>
    <w:rsid w:val="00BA4713"/>
    <w:rsid w:val="00BB5C11"/>
    <w:rsid w:val="00BB5D53"/>
    <w:rsid w:val="00BB5EB3"/>
    <w:rsid w:val="00BB6291"/>
    <w:rsid w:val="00BC2BDC"/>
    <w:rsid w:val="00BC4A01"/>
    <w:rsid w:val="00BD30DC"/>
    <w:rsid w:val="00BE1A5B"/>
    <w:rsid w:val="00BF5490"/>
    <w:rsid w:val="00BF574D"/>
    <w:rsid w:val="00BF77E2"/>
    <w:rsid w:val="00C021AE"/>
    <w:rsid w:val="00C057F1"/>
    <w:rsid w:val="00C13061"/>
    <w:rsid w:val="00C15F09"/>
    <w:rsid w:val="00C225BB"/>
    <w:rsid w:val="00C229DF"/>
    <w:rsid w:val="00C23CA9"/>
    <w:rsid w:val="00C26234"/>
    <w:rsid w:val="00C26C8D"/>
    <w:rsid w:val="00C31386"/>
    <w:rsid w:val="00C3220C"/>
    <w:rsid w:val="00C3421C"/>
    <w:rsid w:val="00C3422D"/>
    <w:rsid w:val="00C3710A"/>
    <w:rsid w:val="00C40EB1"/>
    <w:rsid w:val="00C4488F"/>
    <w:rsid w:val="00C45866"/>
    <w:rsid w:val="00C47819"/>
    <w:rsid w:val="00C66CD7"/>
    <w:rsid w:val="00C74C86"/>
    <w:rsid w:val="00C77208"/>
    <w:rsid w:val="00C802A9"/>
    <w:rsid w:val="00C85EA3"/>
    <w:rsid w:val="00C91502"/>
    <w:rsid w:val="00C92846"/>
    <w:rsid w:val="00CA000B"/>
    <w:rsid w:val="00CA1C49"/>
    <w:rsid w:val="00CA48CB"/>
    <w:rsid w:val="00CB0C60"/>
    <w:rsid w:val="00CB0E93"/>
    <w:rsid w:val="00CB6F19"/>
    <w:rsid w:val="00CC0204"/>
    <w:rsid w:val="00CC1E31"/>
    <w:rsid w:val="00CC2CD6"/>
    <w:rsid w:val="00CD3F41"/>
    <w:rsid w:val="00CD447A"/>
    <w:rsid w:val="00CD7838"/>
    <w:rsid w:val="00CD79AA"/>
    <w:rsid w:val="00CE4522"/>
    <w:rsid w:val="00CE51C9"/>
    <w:rsid w:val="00CE5AD3"/>
    <w:rsid w:val="00CF6E34"/>
    <w:rsid w:val="00D10107"/>
    <w:rsid w:val="00D110D4"/>
    <w:rsid w:val="00D262E5"/>
    <w:rsid w:val="00D33776"/>
    <w:rsid w:val="00D3447D"/>
    <w:rsid w:val="00D34DC7"/>
    <w:rsid w:val="00D40D27"/>
    <w:rsid w:val="00D433DE"/>
    <w:rsid w:val="00D4736D"/>
    <w:rsid w:val="00D51816"/>
    <w:rsid w:val="00D62212"/>
    <w:rsid w:val="00D62A0C"/>
    <w:rsid w:val="00D63E23"/>
    <w:rsid w:val="00D64288"/>
    <w:rsid w:val="00D72382"/>
    <w:rsid w:val="00D7467B"/>
    <w:rsid w:val="00D80DEE"/>
    <w:rsid w:val="00D83A1A"/>
    <w:rsid w:val="00D847EB"/>
    <w:rsid w:val="00D901D0"/>
    <w:rsid w:val="00D911D0"/>
    <w:rsid w:val="00D95BAF"/>
    <w:rsid w:val="00D95C13"/>
    <w:rsid w:val="00DB34BE"/>
    <w:rsid w:val="00DB4B63"/>
    <w:rsid w:val="00DB52BD"/>
    <w:rsid w:val="00DC282A"/>
    <w:rsid w:val="00DD0FB8"/>
    <w:rsid w:val="00DD2479"/>
    <w:rsid w:val="00DD3608"/>
    <w:rsid w:val="00DD423C"/>
    <w:rsid w:val="00DE2E19"/>
    <w:rsid w:val="00DE4BC2"/>
    <w:rsid w:val="00DE7276"/>
    <w:rsid w:val="00DF7636"/>
    <w:rsid w:val="00E00059"/>
    <w:rsid w:val="00E047C9"/>
    <w:rsid w:val="00E109E3"/>
    <w:rsid w:val="00E22595"/>
    <w:rsid w:val="00E27B15"/>
    <w:rsid w:val="00E37229"/>
    <w:rsid w:val="00E401F2"/>
    <w:rsid w:val="00E42F05"/>
    <w:rsid w:val="00E4406D"/>
    <w:rsid w:val="00E44DCC"/>
    <w:rsid w:val="00E46631"/>
    <w:rsid w:val="00E725A3"/>
    <w:rsid w:val="00E73F4D"/>
    <w:rsid w:val="00E74FB0"/>
    <w:rsid w:val="00E81888"/>
    <w:rsid w:val="00E8299D"/>
    <w:rsid w:val="00E854CC"/>
    <w:rsid w:val="00E86B63"/>
    <w:rsid w:val="00E87028"/>
    <w:rsid w:val="00E87122"/>
    <w:rsid w:val="00E92707"/>
    <w:rsid w:val="00E938E8"/>
    <w:rsid w:val="00E93F79"/>
    <w:rsid w:val="00E95112"/>
    <w:rsid w:val="00E9786F"/>
    <w:rsid w:val="00EA0B2A"/>
    <w:rsid w:val="00EA26D5"/>
    <w:rsid w:val="00EB296A"/>
    <w:rsid w:val="00EB69F1"/>
    <w:rsid w:val="00EC0F53"/>
    <w:rsid w:val="00EC6453"/>
    <w:rsid w:val="00EC7913"/>
    <w:rsid w:val="00ED1CFA"/>
    <w:rsid w:val="00EE0040"/>
    <w:rsid w:val="00EE3395"/>
    <w:rsid w:val="00EE3FB5"/>
    <w:rsid w:val="00EF1892"/>
    <w:rsid w:val="00EF4840"/>
    <w:rsid w:val="00F07EDE"/>
    <w:rsid w:val="00F13A9E"/>
    <w:rsid w:val="00F16992"/>
    <w:rsid w:val="00F25E50"/>
    <w:rsid w:val="00F262F5"/>
    <w:rsid w:val="00F31D36"/>
    <w:rsid w:val="00F3588E"/>
    <w:rsid w:val="00F4052B"/>
    <w:rsid w:val="00F552BA"/>
    <w:rsid w:val="00F5567B"/>
    <w:rsid w:val="00F618DD"/>
    <w:rsid w:val="00F64D76"/>
    <w:rsid w:val="00F64EA4"/>
    <w:rsid w:val="00F73124"/>
    <w:rsid w:val="00F74A2C"/>
    <w:rsid w:val="00F75F50"/>
    <w:rsid w:val="00F77A91"/>
    <w:rsid w:val="00F905DD"/>
    <w:rsid w:val="00F90713"/>
    <w:rsid w:val="00F90FA9"/>
    <w:rsid w:val="00F96B22"/>
    <w:rsid w:val="00FA0414"/>
    <w:rsid w:val="00FA126E"/>
    <w:rsid w:val="00FA2F89"/>
    <w:rsid w:val="00FA37C0"/>
    <w:rsid w:val="00FD55EC"/>
    <w:rsid w:val="00FE4DFB"/>
    <w:rsid w:val="00FF00A4"/>
    <w:rsid w:val="00FF1791"/>
    <w:rsid w:val="00FF2F8A"/>
    <w:rsid w:val="00FF3825"/>
    <w:rsid w:val="00FF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048866"/>
  <w15:chartTrackingRefBased/>
  <w15:docId w15:val="{36B17A2C-611C-4BFA-9B85-AFCD9374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94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pacing w:line="360" w:lineRule="auto"/>
      <w:ind w:left="2100" w:hanging="630"/>
      <w:textAlignment w:val="baseline"/>
    </w:pPr>
    <w:rPr>
      <w:rFonts w:ascii="ＭＳ 明朝"/>
      <w:sz w:val="22"/>
    </w:rPr>
  </w:style>
  <w:style w:type="paragraph" w:styleId="3">
    <w:name w:val="Body Text Indent 3"/>
    <w:basedOn w:val="a"/>
    <w:pPr>
      <w:adjustRightInd w:val="0"/>
      <w:spacing w:line="360" w:lineRule="auto"/>
      <w:ind w:left="210" w:firstLine="315"/>
      <w:textAlignment w:val="baseline"/>
    </w:pPr>
    <w:rPr>
      <w:rFonts w:ascii="ＭＳ 明朝"/>
      <w:sz w:val="25"/>
    </w:rPr>
  </w:style>
  <w:style w:type="paragraph" w:customStyle="1" w:styleId="a4">
    <w:name w:val="入力・出力"/>
    <w:basedOn w:val="a"/>
    <w:pPr>
      <w:wordWrap w:val="0"/>
      <w:autoSpaceDE w:val="0"/>
      <w:autoSpaceDN w:val="0"/>
      <w:adjustRightInd w:val="0"/>
      <w:spacing w:before="120" w:line="181" w:lineRule="exact"/>
      <w:textAlignment w:val="baseline"/>
    </w:pPr>
    <w:rPr>
      <w:rFonts w:ascii="ＭＳ 明朝"/>
      <w:kern w:val="0"/>
      <w:sz w:val="22"/>
    </w:rPr>
  </w:style>
  <w:style w:type="paragraph" w:customStyle="1" w:styleId="a5">
    <w:name w:val="出力帳票名"/>
    <w:basedOn w:val="a"/>
    <w:pPr>
      <w:wordWrap w:val="0"/>
      <w:autoSpaceDE w:val="0"/>
      <w:autoSpaceDN w:val="0"/>
      <w:adjustRightInd w:val="0"/>
      <w:spacing w:before="740" w:line="260" w:lineRule="exact"/>
      <w:textAlignment w:val="baseline"/>
    </w:pPr>
    <w:rPr>
      <w:rFonts w:ascii="ＭＳ 明朝"/>
      <w:kern w:val="0"/>
      <w:sz w:val="22"/>
    </w:rPr>
  </w:style>
  <w:style w:type="paragraph" w:customStyle="1" w:styleId="a6">
    <w:name w:val="打鍵手順・タイトル"/>
    <w:basedOn w:val="a"/>
    <w:pPr>
      <w:adjustRightInd w:val="0"/>
      <w:spacing w:line="420" w:lineRule="exact"/>
      <w:textAlignment w:val="baseline"/>
    </w:pPr>
    <w:rPr>
      <w:rFonts w:ascii="ＭＳ 明朝"/>
      <w:kern w:val="0"/>
      <w:sz w:val="22"/>
      <w:bdr w:val="single" w:sz="4" w:space="0" w:color="auto"/>
    </w:rPr>
  </w:style>
  <w:style w:type="paragraph" w:customStyle="1" w:styleId="a7">
    <w:name w:val="概要"/>
    <w:basedOn w:val="a3"/>
    <w:pPr>
      <w:numPr>
        <w:ilvl w:val="12"/>
      </w:numPr>
      <w:spacing w:line="420" w:lineRule="exact"/>
      <w:ind w:left="199" w:firstLine="227"/>
    </w:pPr>
    <w:rPr>
      <w:rFonts w:hAnsi="Dutch"/>
      <w:kern w:val="0"/>
    </w:rPr>
  </w:style>
  <w:style w:type="paragraph" w:customStyle="1" w:styleId="a8">
    <w:name w:val="入力画面"/>
    <w:basedOn w:val="a"/>
    <w:pPr>
      <w:adjustRightInd w:val="0"/>
      <w:spacing w:line="320" w:lineRule="exact"/>
      <w:textAlignment w:val="baseline"/>
    </w:pPr>
    <w:rPr>
      <w:rFonts w:ascii="ＭＳ 明朝"/>
      <w:kern w:val="0"/>
      <w:sz w:val="22"/>
      <w:bdr w:val="single" w:sz="4" w:space="0" w:color="auto"/>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jc w:val="center"/>
    </w:pPr>
    <w:rPr>
      <w:rFonts w:ascii="Mincho" w:eastAsia="Mincho"/>
      <w:sz w:val="20"/>
      <w:lang w:val="x-none" w:eastAsia="x-none"/>
    </w:rPr>
  </w:style>
  <w:style w:type="character" w:styleId="ac">
    <w:name w:val="page number"/>
    <w:rPr>
      <w:rFonts w:eastAsia="Mincho"/>
      <w:sz w:val="20"/>
    </w:rPr>
  </w:style>
  <w:style w:type="paragraph" w:customStyle="1" w:styleId="n1">
    <w:name w:val="注n1"/>
    <w:basedOn w:val="a"/>
    <w:pPr>
      <w:autoSpaceDN w:val="0"/>
      <w:ind w:left="680" w:right="284" w:hanging="680"/>
    </w:pPr>
    <w:rPr>
      <w:rFonts w:ascii="Mincho"/>
      <w:sz w:val="22"/>
    </w:rPr>
  </w:style>
  <w:style w:type="paragraph" w:customStyle="1" w:styleId="1">
    <w:name w:val="注1"/>
    <w:basedOn w:val="a"/>
    <w:pPr>
      <w:ind w:left="454" w:right="284" w:hanging="454"/>
    </w:pPr>
    <w:rPr>
      <w:rFonts w:ascii="Mincho"/>
      <w:sz w:val="22"/>
    </w:rPr>
  </w:style>
  <w:style w:type="paragraph" w:styleId="ad">
    <w:name w:val="Balloon Text"/>
    <w:basedOn w:val="a"/>
    <w:semiHidden/>
    <w:rPr>
      <w:rFonts w:ascii="Arial" w:eastAsia="ＭＳ ゴシック" w:hAnsi="Arial"/>
      <w:sz w:val="18"/>
    </w:rPr>
  </w:style>
  <w:style w:type="paragraph" w:styleId="ae">
    <w:name w:val="annotation subject"/>
    <w:basedOn w:val="af"/>
    <w:next w:val="af"/>
    <w:semiHidden/>
    <w:rPr>
      <w:b/>
    </w:rPr>
  </w:style>
  <w:style w:type="paragraph" w:styleId="af">
    <w:name w:val="annotation text"/>
    <w:basedOn w:val="a"/>
    <w:link w:val="af0"/>
    <w:uiPriority w:val="99"/>
    <w:pPr>
      <w:jc w:val="left"/>
    </w:pPr>
    <w:rPr>
      <w:lang w:val="x-none" w:eastAsia="x-none"/>
    </w:rPr>
  </w:style>
  <w:style w:type="paragraph" w:styleId="2">
    <w:name w:val="Body Text Indent 2"/>
    <w:basedOn w:val="a"/>
    <w:pPr>
      <w:spacing w:line="420" w:lineRule="exact"/>
      <w:ind w:left="700" w:hanging="238"/>
    </w:pPr>
    <w:rPr>
      <w:rFonts w:ascii="ＭＳ 明朝" w:hAnsi="ＭＳ ゴシック"/>
      <w:sz w:val="22"/>
    </w:rPr>
  </w:style>
  <w:style w:type="table" w:styleId="af1">
    <w:name w:val="Table Grid"/>
    <w:basedOn w:val="a1"/>
    <w:rsid w:val="00E93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注"/>
    <w:basedOn w:val="a"/>
    <w:rsid w:val="00E938E8"/>
    <w:pPr>
      <w:snapToGrid w:val="0"/>
      <w:spacing w:line="360" w:lineRule="exact"/>
      <w:ind w:left="1260" w:right="283" w:hanging="840"/>
    </w:pPr>
    <w:rPr>
      <w:szCs w:val="21"/>
    </w:rPr>
  </w:style>
  <w:style w:type="paragraph" w:styleId="af3">
    <w:name w:val="Block Text"/>
    <w:basedOn w:val="a"/>
    <w:rsid w:val="001A7DA3"/>
    <w:pPr>
      <w:ind w:left="1440" w:right="1440"/>
    </w:pPr>
  </w:style>
  <w:style w:type="character" w:customStyle="1" w:styleId="ab">
    <w:name w:val="フッター (文字)"/>
    <w:link w:val="aa"/>
    <w:uiPriority w:val="99"/>
    <w:rsid w:val="00E81888"/>
    <w:rPr>
      <w:rFonts w:ascii="Mincho" w:eastAsia="Mincho"/>
      <w:kern w:val="2"/>
    </w:rPr>
  </w:style>
  <w:style w:type="character" w:styleId="af4">
    <w:name w:val="annotation reference"/>
    <w:uiPriority w:val="99"/>
    <w:semiHidden/>
    <w:unhideWhenUsed/>
    <w:rsid w:val="002B47A3"/>
    <w:rPr>
      <w:sz w:val="18"/>
      <w:szCs w:val="18"/>
    </w:rPr>
  </w:style>
  <w:style w:type="character" w:customStyle="1" w:styleId="HTML">
    <w:name w:val="HTML タイプライタ"/>
    <w:uiPriority w:val="99"/>
    <w:rsid w:val="00A35BDB"/>
    <w:rPr>
      <w:rFonts w:ascii="ＭＳ ゴシック" w:eastAsia="ＭＳ ゴシック" w:hAnsi="ＭＳ ゴシック" w:cs="ＭＳ ゴシック"/>
      <w:sz w:val="19"/>
      <w:szCs w:val="19"/>
    </w:rPr>
  </w:style>
  <w:style w:type="paragraph" w:customStyle="1" w:styleId="af5">
    <w:name w:val="（例）×××"/>
    <w:basedOn w:val="a"/>
    <w:rsid w:val="00504A9D"/>
    <w:pPr>
      <w:autoSpaceDN w:val="0"/>
      <w:spacing w:line="400" w:lineRule="exact"/>
      <w:ind w:left="1094"/>
      <w:textAlignment w:val="center"/>
    </w:pPr>
    <w:rPr>
      <w:rFonts w:ascii="ＭＳ 明朝"/>
      <w:spacing w:val="-3"/>
    </w:rPr>
  </w:style>
  <w:style w:type="paragraph" w:styleId="af6">
    <w:name w:val="Revision"/>
    <w:hidden/>
    <w:uiPriority w:val="99"/>
    <w:semiHidden/>
    <w:rsid w:val="007E2A02"/>
    <w:rPr>
      <w:kern w:val="2"/>
      <w:sz w:val="21"/>
    </w:rPr>
  </w:style>
  <w:style w:type="character" w:customStyle="1" w:styleId="af0">
    <w:name w:val="コメント文字列 (文字)"/>
    <w:link w:val="af"/>
    <w:uiPriority w:val="99"/>
    <w:rsid w:val="00566E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906">
      <w:bodyDiv w:val="1"/>
      <w:marLeft w:val="0"/>
      <w:marRight w:val="0"/>
      <w:marTop w:val="0"/>
      <w:marBottom w:val="0"/>
      <w:divBdr>
        <w:top w:val="none" w:sz="0" w:space="0" w:color="auto"/>
        <w:left w:val="none" w:sz="0" w:space="0" w:color="auto"/>
        <w:bottom w:val="none" w:sz="0" w:space="0" w:color="auto"/>
        <w:right w:val="none" w:sz="0" w:space="0" w:color="auto"/>
      </w:divBdr>
    </w:div>
    <w:div w:id="78211664">
      <w:bodyDiv w:val="1"/>
      <w:marLeft w:val="0"/>
      <w:marRight w:val="0"/>
      <w:marTop w:val="0"/>
      <w:marBottom w:val="0"/>
      <w:divBdr>
        <w:top w:val="none" w:sz="0" w:space="0" w:color="auto"/>
        <w:left w:val="none" w:sz="0" w:space="0" w:color="auto"/>
        <w:bottom w:val="none" w:sz="0" w:space="0" w:color="auto"/>
        <w:right w:val="none" w:sz="0" w:space="0" w:color="auto"/>
      </w:divBdr>
    </w:div>
    <w:div w:id="175846824">
      <w:bodyDiv w:val="1"/>
      <w:marLeft w:val="0"/>
      <w:marRight w:val="0"/>
      <w:marTop w:val="0"/>
      <w:marBottom w:val="0"/>
      <w:divBdr>
        <w:top w:val="none" w:sz="0" w:space="0" w:color="auto"/>
        <w:left w:val="none" w:sz="0" w:space="0" w:color="auto"/>
        <w:bottom w:val="none" w:sz="0" w:space="0" w:color="auto"/>
        <w:right w:val="none" w:sz="0" w:space="0" w:color="auto"/>
      </w:divBdr>
    </w:div>
    <w:div w:id="276252123">
      <w:bodyDiv w:val="1"/>
      <w:marLeft w:val="0"/>
      <w:marRight w:val="0"/>
      <w:marTop w:val="0"/>
      <w:marBottom w:val="0"/>
      <w:divBdr>
        <w:top w:val="none" w:sz="0" w:space="0" w:color="auto"/>
        <w:left w:val="none" w:sz="0" w:space="0" w:color="auto"/>
        <w:bottom w:val="none" w:sz="0" w:space="0" w:color="auto"/>
        <w:right w:val="none" w:sz="0" w:space="0" w:color="auto"/>
      </w:divBdr>
    </w:div>
    <w:div w:id="1368409296">
      <w:bodyDiv w:val="1"/>
      <w:marLeft w:val="0"/>
      <w:marRight w:val="0"/>
      <w:marTop w:val="0"/>
      <w:marBottom w:val="0"/>
      <w:divBdr>
        <w:top w:val="none" w:sz="0" w:space="0" w:color="auto"/>
        <w:left w:val="none" w:sz="0" w:space="0" w:color="auto"/>
        <w:bottom w:val="none" w:sz="0" w:space="0" w:color="auto"/>
        <w:right w:val="none" w:sz="0" w:space="0" w:color="auto"/>
      </w:divBdr>
    </w:div>
    <w:div w:id="1418669451">
      <w:bodyDiv w:val="1"/>
      <w:marLeft w:val="0"/>
      <w:marRight w:val="0"/>
      <w:marTop w:val="0"/>
      <w:marBottom w:val="0"/>
      <w:divBdr>
        <w:top w:val="none" w:sz="0" w:space="0" w:color="auto"/>
        <w:left w:val="none" w:sz="0" w:space="0" w:color="auto"/>
        <w:bottom w:val="none" w:sz="0" w:space="0" w:color="auto"/>
        <w:right w:val="none" w:sz="0" w:space="0" w:color="auto"/>
      </w:divBdr>
    </w:div>
    <w:div w:id="1613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2707-508F-46F4-AFF1-76E34BF4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3405</Words>
  <Characters>368</Characters>
  <Application>Microsoft Office Word</Application>
  <DocSecurity>2</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外国為替円決済制度関係事務</vt:lpstr>
      <vt:lpstr>国債売買2.＜端末装置３型版＞</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外国為替円決済制度関係事務</dc:title>
  <dc:subject>2-7</dc:subject>
  <dc:creator>日本銀行</dc:creator>
  <cp:keywords/>
  <cp:revision>4</cp:revision>
  <cp:lastPrinted>2025-09-30T06:28:00Z</cp:lastPrinted>
  <dcterms:created xsi:type="dcterms:W3CDTF">2025-09-30T06:22:00Z</dcterms:created>
  <dcterms:modified xsi:type="dcterms:W3CDTF">2025-11-07T06:35:00Z</dcterms:modified>
</cp:coreProperties>
</file>