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4CE" w:rsidRDefault="001544CE" w:rsidP="008C35A2">
      <w:pPr>
        <w:spacing w:line="240" w:lineRule="auto"/>
        <w:jc w:val="center"/>
        <w:rPr>
          <w:rFonts w:ascii="ＭＳ 明朝" w:hAnsi="ＭＳ 明朝"/>
          <w:sz w:val="36"/>
        </w:rPr>
      </w:pPr>
    </w:p>
    <w:p w:rsidR="001544CE" w:rsidRDefault="001544CE" w:rsidP="008C35A2">
      <w:pPr>
        <w:spacing w:line="240" w:lineRule="auto"/>
        <w:jc w:val="center"/>
        <w:rPr>
          <w:rFonts w:ascii="ＭＳ 明朝" w:hAnsi="ＭＳ 明朝"/>
          <w:sz w:val="36"/>
        </w:rPr>
      </w:pPr>
    </w:p>
    <w:p w:rsidR="001544CE" w:rsidRDefault="001544CE" w:rsidP="008C35A2">
      <w:pPr>
        <w:spacing w:line="240" w:lineRule="auto"/>
        <w:jc w:val="center"/>
        <w:rPr>
          <w:rFonts w:ascii="ＭＳ 明朝" w:hAnsi="ＭＳ 明朝"/>
          <w:sz w:val="36"/>
        </w:rPr>
      </w:pPr>
    </w:p>
    <w:p w:rsidR="001544CE" w:rsidRDefault="001544CE" w:rsidP="008C35A2">
      <w:pPr>
        <w:spacing w:line="240" w:lineRule="auto"/>
        <w:jc w:val="center"/>
        <w:rPr>
          <w:rFonts w:ascii="ＭＳ 明朝" w:hAnsi="ＭＳ 明朝"/>
          <w:sz w:val="36"/>
        </w:rPr>
      </w:pPr>
    </w:p>
    <w:p w:rsidR="001544CE" w:rsidRDefault="001544CE" w:rsidP="008C35A2">
      <w:pPr>
        <w:spacing w:line="240" w:lineRule="auto"/>
        <w:jc w:val="center"/>
        <w:rPr>
          <w:rFonts w:ascii="ＭＳ 明朝" w:hAnsi="ＭＳ 明朝"/>
          <w:sz w:val="36"/>
        </w:rPr>
      </w:pPr>
    </w:p>
    <w:p w:rsidR="001544CE" w:rsidRDefault="001544CE" w:rsidP="008C35A2">
      <w:pPr>
        <w:spacing w:line="240" w:lineRule="auto"/>
        <w:jc w:val="center"/>
        <w:rPr>
          <w:rFonts w:ascii="ＭＳ 明朝" w:hAnsi="ＭＳ 明朝"/>
          <w:sz w:val="36"/>
        </w:rPr>
      </w:pPr>
    </w:p>
    <w:p w:rsidR="001544CE" w:rsidRDefault="001544CE" w:rsidP="008C35A2">
      <w:pPr>
        <w:spacing w:line="240" w:lineRule="auto"/>
        <w:jc w:val="center"/>
        <w:rPr>
          <w:rFonts w:ascii="ＭＳ 明朝" w:hAnsi="ＭＳ 明朝"/>
          <w:sz w:val="36"/>
        </w:rPr>
      </w:pPr>
      <w:bookmarkStart w:id="0" w:name="_GoBack"/>
      <w:bookmarkEnd w:id="0"/>
    </w:p>
    <w:p w:rsidR="001544CE" w:rsidRDefault="001544CE" w:rsidP="008C35A2">
      <w:pPr>
        <w:spacing w:line="240" w:lineRule="auto"/>
        <w:jc w:val="center"/>
        <w:rPr>
          <w:rFonts w:ascii="ＭＳ 明朝" w:hAnsi="ＭＳ 明朝"/>
          <w:sz w:val="36"/>
        </w:rPr>
      </w:pPr>
    </w:p>
    <w:p w:rsidR="001544CE" w:rsidRDefault="001544CE" w:rsidP="008C35A2">
      <w:pPr>
        <w:spacing w:line="240" w:lineRule="auto"/>
        <w:jc w:val="center"/>
        <w:rPr>
          <w:rFonts w:ascii="ＭＳ 明朝" w:hAnsi="ＭＳ 明朝"/>
          <w:sz w:val="36"/>
        </w:rPr>
      </w:pPr>
    </w:p>
    <w:p w:rsidR="005E2533" w:rsidRPr="00884DFD" w:rsidRDefault="006527E4" w:rsidP="003A6FF0">
      <w:pPr>
        <w:spacing w:line="240" w:lineRule="auto"/>
        <w:ind w:rightChars="-164" w:right="-425"/>
        <w:jc w:val="center"/>
        <w:rPr>
          <w:rFonts w:ascii="ＭＳ 明朝" w:hAnsi="ＭＳ 明朝"/>
          <w:sz w:val="36"/>
        </w:rPr>
        <w:sectPr w:rsidR="005E2533" w:rsidRPr="00884DFD" w:rsidSect="008C35A2">
          <w:pgSz w:w="11907" w:h="16840" w:code="9"/>
          <w:pgMar w:top="1418" w:right="1418" w:bottom="1418" w:left="1418" w:header="720" w:footer="1134" w:gutter="0"/>
          <w:pgNumType w:start="1"/>
          <w:cols w:sep="1" w:space="284" w:equalWidth="0">
            <w:col w:w="9071"/>
          </w:cols>
          <w:docGrid w:type="linesAndChars" w:linePitch="318" w:charSpace="10035"/>
        </w:sectPr>
      </w:pPr>
      <w:r w:rsidRPr="006527E4">
        <w:rPr>
          <w:rFonts w:ascii="ＭＳ 明朝" w:hAnsi="ＭＳ 明朝" w:hint="eastAsia"/>
          <w:sz w:val="36"/>
        </w:rPr>
        <w:t>Ⅶ．の２　補完当座預金制度における利息の入金等</w:t>
      </w:r>
    </w:p>
    <w:p w:rsidR="006527E4" w:rsidRPr="006527E4" w:rsidRDefault="006527E4" w:rsidP="006527E4">
      <w:pPr>
        <w:tabs>
          <w:tab w:val="left" w:pos="8788"/>
        </w:tabs>
        <w:snapToGrid w:val="0"/>
        <w:ind w:left="142" w:right="-1" w:firstLine="210"/>
        <w:rPr>
          <w:rFonts w:ascii="ＭＳ 明朝" w:hAnsi="ＭＳ 明朝"/>
          <w:szCs w:val="21"/>
        </w:rPr>
      </w:pPr>
      <w:r w:rsidRPr="006527E4">
        <w:rPr>
          <w:rFonts w:ascii="ＭＳ 明朝" w:hAnsi="ＭＳ 明朝" w:hint="eastAsia"/>
          <w:szCs w:val="21"/>
        </w:rPr>
        <w:lastRenderedPageBreak/>
        <w:t>日本銀行は、次の方法により補完当座預金制度における利息の当座勘定への入金等を行います。</w:t>
      </w:r>
    </w:p>
    <w:p w:rsidR="006527E4" w:rsidRPr="006527E4" w:rsidRDefault="006527E4" w:rsidP="006527E4">
      <w:pPr>
        <w:snapToGrid w:val="0"/>
        <w:ind w:rightChars="100" w:right="210"/>
        <w:rPr>
          <w:rFonts w:ascii="ＭＳ 明朝" w:hAnsi="ＭＳ 明朝"/>
          <w:szCs w:val="21"/>
        </w:rPr>
      </w:pPr>
    </w:p>
    <w:p w:rsidR="006527E4" w:rsidRPr="006527E4" w:rsidRDefault="006527E4" w:rsidP="006527E4">
      <w:pPr>
        <w:snapToGrid w:val="0"/>
        <w:ind w:rightChars="100" w:right="210"/>
        <w:rPr>
          <w:rFonts w:ascii="ＭＳ ゴシック" w:eastAsia="ＭＳ ゴシック" w:hAnsi="ＭＳ ゴシック"/>
          <w:szCs w:val="21"/>
        </w:rPr>
      </w:pPr>
      <w:r w:rsidRPr="006527E4">
        <w:rPr>
          <w:rFonts w:ascii="ＭＳ ゴシック" w:eastAsia="ＭＳ ゴシック" w:hAnsi="ＭＳ ゴシック" w:hint="eastAsia"/>
          <w:szCs w:val="21"/>
        </w:rPr>
        <w:t>１．利息の入金予定額等にかかる通知</w:t>
      </w:r>
    </w:p>
    <w:p w:rsidR="006527E4" w:rsidRPr="006527E4" w:rsidRDefault="006527E4" w:rsidP="006527E4">
      <w:pPr>
        <w:snapToGrid w:val="0"/>
        <w:ind w:rightChars="100" w:right="210"/>
        <w:rPr>
          <w:rFonts w:ascii="ＭＳ 明朝" w:hAnsi="ＭＳ 明朝"/>
          <w:szCs w:val="21"/>
        </w:rPr>
      </w:pPr>
    </w:p>
    <w:p w:rsidR="006527E4" w:rsidRPr="006527E4" w:rsidRDefault="006527E4" w:rsidP="006527E4">
      <w:pPr>
        <w:snapToGrid w:val="0"/>
        <w:ind w:leftChars="204" w:left="428" w:right="-1" w:firstLineChars="100" w:firstLine="210"/>
        <w:rPr>
          <w:rFonts w:ascii="ＭＳ 明朝" w:hAnsi="ＭＳ 明朝"/>
          <w:szCs w:val="21"/>
        </w:rPr>
      </w:pPr>
      <w:r w:rsidRPr="006527E4">
        <w:rPr>
          <w:rFonts w:ascii="ＭＳ 明朝" w:hAnsi="ＭＳ 明朝" w:hint="eastAsia"/>
          <w:szCs w:val="21"/>
        </w:rPr>
        <w:t>日本銀行は、「補完当座預金制度に関する細則」にもとづき補完当座預金制度における利息を計算し、補完当座預金制度における利息の入金日の２営業日前の日の業務開始後速やかに、オンライン取引先である対象先の本店等に対して、「当座勘定入金予定通知（補完当座預金）」（</w:t>
      </w:r>
      <w:r w:rsidRPr="006527E4">
        <w:rPr>
          <w:rFonts w:ascii="ＭＳ 明朝" w:hAnsi="ＭＳ 明朝"/>
          <w:szCs w:val="21"/>
        </w:rPr>
        <w:t>2111-02000</w:t>
      </w:r>
      <w:r w:rsidRPr="006527E4">
        <w:rPr>
          <w:rFonts w:ascii="ＭＳ 明朝" w:hAnsi="ＭＳ 明朝" w:hint="eastAsia"/>
          <w:szCs w:val="21"/>
        </w:rPr>
        <w:t>）を送信します</w:t>
      </w:r>
      <w:r w:rsidRPr="006527E4">
        <w:rPr>
          <w:rFonts w:ascii="ＭＳ 明朝" w:hAnsi="ＭＳ 明朝" w:hint="eastAsia"/>
          <w:szCs w:val="21"/>
          <w:vertAlign w:val="superscript"/>
        </w:rPr>
        <w:t>（注）</w:t>
      </w:r>
      <w:r w:rsidRPr="006527E4">
        <w:rPr>
          <w:rFonts w:ascii="ＭＳ 明朝" w:hAnsi="ＭＳ 明朝" w:hint="eastAsia"/>
          <w:szCs w:val="21"/>
        </w:rPr>
        <w:t>。</w:t>
      </w:r>
    </w:p>
    <w:p w:rsidR="006527E4" w:rsidRPr="006527E4" w:rsidRDefault="006527E4" w:rsidP="006527E4">
      <w:pPr>
        <w:spacing w:line="240" w:lineRule="auto"/>
        <w:ind w:leftChars="200" w:left="811" w:rightChars="100" w:right="210" w:hangingChars="186" w:hanging="391"/>
        <w:jc w:val="left"/>
        <w:rPr>
          <w:rFonts w:ascii="ＭＳ 明朝" w:hAnsi="ＭＳ 明朝"/>
          <w:szCs w:val="21"/>
        </w:rPr>
      </w:pPr>
    </w:p>
    <w:p w:rsidR="006527E4" w:rsidRPr="006527E4" w:rsidRDefault="006527E4" w:rsidP="006527E4">
      <w:pPr>
        <w:spacing w:line="240" w:lineRule="auto"/>
        <w:ind w:leftChars="200" w:left="811" w:right="-1" w:hangingChars="186" w:hanging="391"/>
        <w:rPr>
          <w:rFonts w:ascii="ＭＳ 明朝" w:hAnsi="ＭＳ 明朝"/>
          <w:szCs w:val="21"/>
        </w:rPr>
      </w:pPr>
      <w:r w:rsidRPr="006527E4">
        <w:rPr>
          <w:rFonts w:ascii="ＭＳ 明朝" w:hAnsi="ＭＳ 明朝" w:hint="eastAsia"/>
          <w:szCs w:val="21"/>
        </w:rPr>
        <w:t>（注）補完当座預金制度における利息が０円の対象先の本店等にも送信します。</w:t>
      </w:r>
    </w:p>
    <w:p w:rsidR="006527E4" w:rsidRPr="006527E4" w:rsidRDefault="006527E4" w:rsidP="006527E4">
      <w:pPr>
        <w:spacing w:line="240" w:lineRule="auto"/>
        <w:ind w:leftChars="200" w:left="811" w:rightChars="100" w:right="210" w:hangingChars="186" w:hanging="391"/>
        <w:rPr>
          <w:rFonts w:ascii="ＭＳ 明朝" w:hAnsi="ＭＳ 明朝"/>
          <w:szCs w:val="21"/>
        </w:rPr>
      </w:pPr>
    </w:p>
    <w:p w:rsidR="006527E4" w:rsidRPr="006527E4" w:rsidRDefault="00560FC1" w:rsidP="006527E4">
      <w:pPr>
        <w:snapToGrid w:val="0"/>
        <w:ind w:leftChars="200" w:left="630" w:rightChars="-68" w:right="-143" w:hangingChars="100" w:hanging="210"/>
        <w:jc w:val="right"/>
        <w:rPr>
          <w:rFonts w:ascii="ＭＳ 明朝" w:hAnsi="ＭＳ 明朝"/>
          <w:szCs w:val="21"/>
        </w:rPr>
      </w:pPr>
      <w:r>
        <w:rPr>
          <w:noProof/>
        </w:rPr>
        <mc:AlternateContent>
          <mc:Choice Requires="wps">
            <w:drawing>
              <wp:anchor distT="0" distB="0" distL="114300" distR="114300" simplePos="0" relativeHeight="251661312" behindDoc="0" locked="0" layoutInCell="1" allowOverlap="1">
                <wp:simplePos x="0" y="0"/>
                <wp:positionH relativeFrom="margin">
                  <wp:posOffset>-123825</wp:posOffset>
                </wp:positionH>
                <wp:positionV relativeFrom="paragraph">
                  <wp:posOffset>255905</wp:posOffset>
                </wp:positionV>
                <wp:extent cx="5530850" cy="3310255"/>
                <wp:effectExtent l="0" t="0" r="0" b="4445"/>
                <wp:wrapNone/>
                <wp:docPr id="1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0850" cy="3310255"/>
                        </a:xfrm>
                        <a:prstGeom prst="rect">
                          <a:avLst/>
                        </a:prstGeom>
                        <a:solidFill>
                          <a:sysClr val="window" lastClr="FFFFFF"/>
                        </a:solidFill>
                        <a:ln w="6350">
                          <a:solidFill>
                            <a:prstClr val="black"/>
                          </a:solidFill>
                        </a:ln>
                        <a:effectLst/>
                      </wps:spPr>
                      <wps:txbx>
                        <w:txbxContent>
                          <w:p w:rsidR="00CD67F4" w:rsidRDefault="00CD67F4" w:rsidP="00CD67F4">
                            <w:pPr>
                              <w:spacing w:line="240" w:lineRule="exact"/>
                              <w:rPr>
                                <w:rFonts w:ascii="ＭＳ 明朝" w:hAnsi="ＭＳ 明朝"/>
                              </w:rPr>
                            </w:pPr>
                          </w:p>
                          <w:p w:rsidR="00CD67F4" w:rsidRDefault="00CD67F4" w:rsidP="00CD67F4">
                            <w:pPr>
                              <w:spacing w:line="240" w:lineRule="exact"/>
                              <w:jc w:val="center"/>
                              <w:rPr>
                                <w:rFonts w:ascii="ＭＳ 明朝" w:hAnsi="ＭＳ 明朝"/>
                              </w:rPr>
                            </w:pPr>
                            <w:r w:rsidRPr="00A42C08">
                              <w:rPr>
                                <w:rFonts w:ascii="ＭＳ 明朝" w:hAnsi="ＭＳ 明朝" w:hint="eastAsia"/>
                              </w:rPr>
                              <w:t>当座勘定入金予定通知（補完当座預金）</w:t>
                            </w:r>
                          </w:p>
                          <w:p w:rsidR="00CD67F4" w:rsidRDefault="00CD67F4" w:rsidP="00CD67F4">
                            <w:pPr>
                              <w:spacing w:line="240" w:lineRule="exact"/>
                              <w:rPr>
                                <w:rFonts w:ascii="ＭＳ 明朝" w:hAnsi="ＭＳ 明朝"/>
                              </w:rPr>
                            </w:pPr>
                          </w:p>
                          <w:p w:rsidR="00CD67F4" w:rsidRPr="00A42C08" w:rsidRDefault="00CD67F4" w:rsidP="00CD67F4">
                            <w:pPr>
                              <w:spacing w:line="240" w:lineRule="exact"/>
                              <w:rPr>
                                <w:rFonts w:ascii="ＭＳ 明朝" w:hAnsi="ＭＳ 明朝"/>
                              </w:rPr>
                            </w:pPr>
                          </w:p>
                          <w:p w:rsidR="00CD67F4" w:rsidRPr="00A42C08" w:rsidRDefault="00CD67F4" w:rsidP="00CD67F4">
                            <w:pPr>
                              <w:spacing w:line="240" w:lineRule="exact"/>
                              <w:rPr>
                                <w:rFonts w:ascii="ＭＳ 明朝" w:hAnsi="ＭＳ 明朝"/>
                                <w:vertAlign w:val="superscript"/>
                              </w:rPr>
                            </w:pPr>
                            <w:r w:rsidRPr="00A42C08">
                              <w:rPr>
                                <w:rFonts w:ascii="ＭＳ 明朝" w:hAnsi="ＭＳ 明朝" w:hint="eastAsia"/>
                              </w:rPr>
                              <w:t xml:space="preserve">                               </w:t>
                            </w:r>
                            <w:r>
                              <w:rPr>
                                <w:rFonts w:ascii="ＭＳ 明朝" w:hAnsi="ＭＳ 明朝" w:hint="eastAsia"/>
                              </w:rPr>
                              <w:t xml:space="preserve">　</w:t>
                            </w:r>
                            <w:r>
                              <w:rPr>
                                <w:rFonts w:ascii="ＭＳ 明朝" w:hAnsi="ＭＳ 明朝" w:hint="eastAsia"/>
                                <w:strike/>
                              </w:rPr>
                              <w:t xml:space="preserve">　</w:t>
                            </w:r>
                            <w:r w:rsidRPr="00A42C08">
                              <w:rPr>
                                <w:rFonts w:ascii="ＭＳ 明朝" w:hAnsi="ＭＳ 明朝" w:hint="eastAsia"/>
                                <w:strike/>
                              </w:rPr>
                              <w:t xml:space="preserve">           </w:t>
                            </w:r>
                            <w:r w:rsidRPr="00A42C08">
                              <w:rPr>
                                <w:rFonts w:ascii="ＭＳ 明朝" w:hAnsi="ＭＳ 明朝" w:hint="eastAsia"/>
                                <w:vertAlign w:val="superscript"/>
                              </w:rPr>
                              <w:t>（注１）</w:t>
                            </w:r>
                          </w:p>
                          <w:p w:rsidR="00CD67F4" w:rsidRPr="00A42C08" w:rsidRDefault="00CD67F4" w:rsidP="00CD67F4">
                            <w:pPr>
                              <w:spacing w:line="240" w:lineRule="exact"/>
                              <w:rPr>
                                <w:rFonts w:ascii="ＭＳ 明朝" w:hAnsi="ＭＳ 明朝"/>
                                <w:vertAlign w:val="superscript"/>
                              </w:rPr>
                            </w:pPr>
                          </w:p>
                          <w:p w:rsidR="00CD67F4" w:rsidRDefault="00CD67F4" w:rsidP="00CD67F4">
                            <w:pPr>
                              <w:spacing w:line="240" w:lineRule="exact"/>
                              <w:rPr>
                                <w:rFonts w:ascii="ＭＳ 明朝" w:hAnsi="ＭＳ 明朝"/>
                                <w:strike/>
                                <w:szCs w:val="21"/>
                              </w:rPr>
                            </w:pPr>
                            <w:r w:rsidRPr="00A42C08">
                              <w:rPr>
                                <w:rFonts w:ascii="ＭＳ 明朝" w:hAnsi="ＭＳ 明朝" w:hint="eastAsia"/>
                                <w:szCs w:val="21"/>
                              </w:rPr>
                              <w:t xml:space="preserve">対象先　</w:t>
                            </w:r>
                            <w:r w:rsidRPr="00A42C08">
                              <w:rPr>
                                <w:rFonts w:ascii="ＭＳ 明朝" w:hAnsi="ＭＳ 明朝" w:hint="eastAsia"/>
                                <w:strike/>
                                <w:szCs w:val="21"/>
                              </w:rPr>
                              <w:t xml:space="preserve">   </w:t>
                            </w:r>
                            <w:r>
                              <w:rPr>
                                <w:rFonts w:ascii="ＭＳ 明朝" w:hAnsi="ＭＳ 明朝" w:hint="eastAsia"/>
                                <w:strike/>
                                <w:szCs w:val="21"/>
                              </w:rPr>
                              <w:t xml:space="preserve">　　</w:t>
                            </w:r>
                            <w:r w:rsidRPr="00A42C08">
                              <w:rPr>
                                <w:rFonts w:ascii="ＭＳ 明朝" w:hAnsi="ＭＳ 明朝" w:hint="eastAsia"/>
                                <w:strike/>
                                <w:szCs w:val="21"/>
                              </w:rPr>
                              <w:t xml:space="preserve">    </w:t>
                            </w:r>
                            <w:r w:rsidRPr="00A42C08">
                              <w:rPr>
                                <w:rFonts w:ascii="ＭＳ 明朝" w:hAnsi="ＭＳ 明朝" w:hint="eastAsia"/>
                                <w:szCs w:val="21"/>
                                <w:vertAlign w:val="superscript"/>
                              </w:rPr>
                              <w:t>（注２）</w:t>
                            </w:r>
                            <w:r w:rsidRPr="00A42C08">
                              <w:rPr>
                                <w:rFonts w:ascii="ＭＳ 明朝" w:hAnsi="ＭＳ 明朝" w:hint="eastAsia"/>
                                <w:strike/>
                                <w:szCs w:val="21"/>
                              </w:rPr>
                              <w:t xml:space="preserve">　　　　　　　　　</w:t>
                            </w:r>
                            <w:r>
                              <w:rPr>
                                <w:rFonts w:ascii="ＭＳ 明朝" w:hAnsi="ＭＳ 明朝" w:hint="eastAsia"/>
                                <w:strike/>
                                <w:szCs w:val="21"/>
                              </w:rPr>
                              <w:t xml:space="preserve">　</w:t>
                            </w:r>
                            <w:r w:rsidRPr="00A42C08">
                              <w:rPr>
                                <w:rFonts w:ascii="ＭＳ 明朝" w:hAnsi="ＭＳ 明朝" w:hint="eastAsia"/>
                                <w:strike/>
                                <w:szCs w:val="21"/>
                              </w:rPr>
                              <w:t xml:space="preserve">　　　</w:t>
                            </w:r>
                          </w:p>
                          <w:p w:rsidR="00CD67F4" w:rsidRPr="00A42C08" w:rsidRDefault="00CD67F4" w:rsidP="00CD67F4">
                            <w:pPr>
                              <w:spacing w:line="240" w:lineRule="exact"/>
                              <w:rPr>
                                <w:rFonts w:ascii="ＭＳ 明朝" w:hAnsi="ＭＳ 明朝"/>
                                <w:szCs w:val="21"/>
                              </w:rPr>
                            </w:pPr>
                          </w:p>
                          <w:p w:rsidR="00CD67F4" w:rsidRPr="00A42C08" w:rsidRDefault="00CD67F4" w:rsidP="00CD67F4">
                            <w:pPr>
                              <w:adjustRightInd w:val="0"/>
                              <w:spacing w:line="240" w:lineRule="exact"/>
                              <w:textAlignment w:val="baseline"/>
                              <w:rPr>
                                <w:rFonts w:ascii="ＭＳ 明朝" w:hAnsi="ＭＳ 明朝" w:cs="ＭＳ ゴシック"/>
                                <w:kern w:val="0"/>
                                <w:szCs w:val="21"/>
                              </w:rPr>
                            </w:pPr>
                            <w:r w:rsidRPr="00A42C08">
                              <w:rPr>
                                <w:rFonts w:ascii="ＭＳ 明朝" w:hAnsi="ＭＳ 明朝" w:cs="ＭＳ ゴシック" w:hint="eastAsia"/>
                                <w:kern w:val="0"/>
                                <w:szCs w:val="21"/>
                              </w:rPr>
                              <w:t xml:space="preserve">適用期間　　　　　　　　　</w:t>
                            </w:r>
                            <w:r>
                              <w:rPr>
                                <w:rFonts w:ascii="ＭＳ 明朝" w:hAnsi="ＭＳ 明朝" w:cs="ＭＳ ゴシック" w:hint="eastAsia"/>
                                <w:kern w:val="0"/>
                                <w:szCs w:val="21"/>
                              </w:rPr>
                              <w:t xml:space="preserve">　　　</w:t>
                            </w:r>
                            <w:r w:rsidRPr="00A42C08">
                              <w:rPr>
                                <w:rFonts w:ascii="ＭＳ 明朝" w:hAnsi="ＭＳ 明朝" w:cs="ＭＳ ゴシック" w:hint="eastAsia"/>
                                <w:kern w:val="0"/>
                                <w:szCs w:val="21"/>
                              </w:rPr>
                              <w:t xml:space="preserve">適用利率％（年）　　　</w:t>
                            </w:r>
                            <w:r>
                              <w:rPr>
                                <w:rFonts w:ascii="ＭＳ 明朝" w:hAnsi="ＭＳ 明朝" w:cs="ＭＳ ゴシック" w:hint="eastAsia"/>
                                <w:kern w:val="0"/>
                                <w:szCs w:val="21"/>
                              </w:rPr>
                              <w:t xml:space="preserve">　　</w:t>
                            </w:r>
                            <w:r w:rsidRPr="00A42C08">
                              <w:rPr>
                                <w:rFonts w:ascii="ＭＳ 明朝" w:hAnsi="ＭＳ 明朝" w:cs="ＭＳ ゴシック" w:hint="eastAsia"/>
                                <w:kern w:val="0"/>
                                <w:szCs w:val="21"/>
                              </w:rPr>
                              <w:t>付利対象預り金金額（円）</w:t>
                            </w:r>
                          </w:p>
                          <w:p w:rsidR="00CD67F4" w:rsidRPr="00A42C08" w:rsidRDefault="00CD67F4" w:rsidP="00CD67F4">
                            <w:pPr>
                              <w:spacing w:line="240" w:lineRule="exact"/>
                              <w:rPr>
                                <w:rFonts w:ascii="ＭＳ 明朝" w:hAnsi="ＭＳ 明朝"/>
                                <w:strike/>
                                <w:szCs w:val="21"/>
                              </w:rPr>
                            </w:pPr>
                            <w:r w:rsidRPr="00A42C08">
                              <w:rPr>
                                <w:rFonts w:ascii="ＭＳ 明朝" w:hAnsi="ＭＳ 明朝" w:cs="ＭＳ ゴシック" w:hint="eastAsia"/>
                                <w:strike/>
                                <w:kern w:val="0"/>
                                <w:szCs w:val="21"/>
                              </w:rPr>
                              <w:t xml:space="preserve">        　</w:t>
                            </w:r>
                            <w:r>
                              <w:rPr>
                                <w:rFonts w:ascii="ＭＳ 明朝" w:hAnsi="ＭＳ 明朝" w:cs="ＭＳ ゴシック" w:hint="eastAsia"/>
                                <w:kern w:val="0"/>
                                <w:szCs w:val="21"/>
                              </w:rPr>
                              <w:t>～</w:t>
                            </w:r>
                            <w:r w:rsidRPr="00A42C08">
                              <w:rPr>
                                <w:rFonts w:ascii="ＭＳ 明朝" w:hAnsi="ＭＳ 明朝" w:cs="ＭＳ ゴシック" w:hint="eastAsia"/>
                                <w:strike/>
                                <w:kern w:val="0"/>
                                <w:szCs w:val="21"/>
                              </w:rPr>
                              <w:t xml:space="preserve">　　　　　</w:t>
                            </w:r>
                            <w:r w:rsidRPr="00A42C08">
                              <w:rPr>
                                <w:rFonts w:ascii="ＭＳ 明朝" w:hAnsi="ＭＳ 明朝" w:cs="ＭＳ ゴシック" w:hint="eastAsia"/>
                                <w:kern w:val="0"/>
                                <w:szCs w:val="21"/>
                              </w:rPr>
                              <w:t xml:space="preserve">　  </w:t>
                            </w:r>
                            <w:r>
                              <w:rPr>
                                <w:rFonts w:ascii="ＭＳ 明朝" w:hAnsi="ＭＳ 明朝" w:cs="ＭＳ ゴシック" w:hint="eastAsia"/>
                                <w:kern w:val="0"/>
                                <w:szCs w:val="21"/>
                              </w:rPr>
                              <w:t xml:space="preserve">　　　　</w:t>
                            </w:r>
                            <w:r w:rsidRPr="00A42C08">
                              <w:rPr>
                                <w:rFonts w:ascii="ＭＳ 明朝" w:hAnsi="ＭＳ 明朝" w:cs="ＭＳ ゴシック" w:hint="eastAsia"/>
                                <w:strike/>
                                <w:kern w:val="0"/>
                                <w:szCs w:val="21"/>
                              </w:rPr>
                              <w:t xml:space="preserve">　　　　　　　 </w:t>
                            </w:r>
                            <w:r w:rsidRPr="00A42C08">
                              <w:rPr>
                                <w:rFonts w:ascii="ＭＳ 明朝" w:hAnsi="ＭＳ 明朝" w:hint="eastAsia"/>
                                <w:szCs w:val="21"/>
                              </w:rPr>
                              <w:t xml:space="preserve">　　　　</w:t>
                            </w:r>
                            <w:r>
                              <w:rPr>
                                <w:rFonts w:ascii="ＭＳ 明朝" w:hAnsi="ＭＳ 明朝" w:hint="eastAsia"/>
                                <w:szCs w:val="21"/>
                              </w:rPr>
                              <w:t xml:space="preserve">　</w:t>
                            </w:r>
                            <w:r w:rsidRPr="00A42C08">
                              <w:rPr>
                                <w:rFonts w:ascii="ＭＳ 明朝" w:hAnsi="ＭＳ 明朝" w:hint="eastAsia"/>
                                <w:strike/>
                                <w:szCs w:val="21"/>
                              </w:rPr>
                              <w:t xml:space="preserve">　　　</w:t>
                            </w:r>
                            <w:r>
                              <w:rPr>
                                <w:rFonts w:ascii="ＭＳ 明朝" w:hAnsi="ＭＳ 明朝" w:hint="eastAsia"/>
                                <w:strike/>
                                <w:szCs w:val="21"/>
                              </w:rPr>
                              <w:t xml:space="preserve">　　</w:t>
                            </w:r>
                            <w:r w:rsidRPr="00A42C08">
                              <w:rPr>
                                <w:rFonts w:ascii="ＭＳ 明朝" w:hAnsi="ＭＳ 明朝" w:hint="eastAsia"/>
                                <w:strike/>
                                <w:szCs w:val="21"/>
                              </w:rPr>
                              <w:t xml:space="preserve">　　　　　　</w:t>
                            </w:r>
                          </w:p>
                          <w:p w:rsidR="00CD67F4" w:rsidRPr="00D043E5" w:rsidRDefault="00CD67F4" w:rsidP="00DE31B0">
                            <w:pPr>
                              <w:spacing w:line="480" w:lineRule="auto"/>
                              <w:rPr>
                                <w:rFonts w:ascii="ＭＳ 明朝" w:hAnsi="ＭＳ 明朝"/>
                                <w:szCs w:val="21"/>
                              </w:rPr>
                            </w:pPr>
                            <w:r w:rsidRPr="00D043E5">
                              <w:rPr>
                                <w:rFonts w:ascii="ＭＳ 明朝" w:hAnsi="ＭＳ 明朝" w:hint="eastAsia"/>
                                <w:szCs w:val="21"/>
                              </w:rPr>
                              <w:t xml:space="preserve">　　</w:t>
                            </w:r>
                            <w:r w:rsidR="00560FC1" w:rsidRPr="00CD67F4">
                              <w:rPr>
                                <w:rFonts w:ascii="ＭＳ 明朝" w:hAnsi="ＭＳ 明朝"/>
                                <w:noProof/>
                                <w:szCs w:val="21"/>
                              </w:rPr>
                              <w:drawing>
                                <wp:inline distT="0" distB="0" distL="0" distR="0">
                                  <wp:extent cx="167640" cy="647700"/>
                                  <wp:effectExtent l="0" t="0" r="0" b="0"/>
                                  <wp:docPr id="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 cy="647700"/>
                                          </a:xfrm>
                                          <a:prstGeom prst="rect">
                                            <a:avLst/>
                                          </a:prstGeom>
                                          <a:noFill/>
                                          <a:ln>
                                            <a:noFill/>
                                          </a:ln>
                                        </pic:spPr>
                                      </pic:pic>
                                    </a:graphicData>
                                  </a:graphic>
                                </wp:inline>
                              </w:drawing>
                            </w:r>
                            <w:r w:rsidRPr="00D043E5">
                              <w:rPr>
                                <w:rFonts w:ascii="ＭＳ 明朝" w:hAnsi="ＭＳ 明朝" w:hint="eastAsia"/>
                                <w:szCs w:val="21"/>
                              </w:rPr>
                              <w:t xml:space="preserve">　</w:t>
                            </w:r>
                            <w:r>
                              <w:rPr>
                                <w:rFonts w:ascii="ＭＳ 明朝" w:hAnsi="ＭＳ 明朝" w:hint="eastAsia"/>
                                <w:szCs w:val="21"/>
                              </w:rPr>
                              <w:t xml:space="preserve">　　　</w:t>
                            </w:r>
                            <w:r w:rsidR="00560FC1" w:rsidRPr="00CD67F4">
                              <w:rPr>
                                <w:rFonts w:ascii="ＭＳ 明朝" w:hAnsi="ＭＳ 明朝"/>
                                <w:noProof/>
                                <w:szCs w:val="21"/>
                              </w:rPr>
                              <w:drawing>
                                <wp:inline distT="0" distB="0" distL="0" distR="0">
                                  <wp:extent cx="190500" cy="647700"/>
                                  <wp:effectExtent l="0" t="0" r="0" b="0"/>
                                  <wp:docPr id="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647700"/>
                                          </a:xfrm>
                                          <a:prstGeom prst="rect">
                                            <a:avLst/>
                                          </a:prstGeom>
                                          <a:noFill/>
                                          <a:ln>
                                            <a:noFill/>
                                          </a:ln>
                                        </pic:spPr>
                                      </pic:pic>
                                    </a:graphicData>
                                  </a:graphic>
                                </wp:inline>
                              </w:drawing>
                            </w:r>
                            <w:r>
                              <w:rPr>
                                <w:rFonts w:ascii="ＭＳ 明朝" w:hAnsi="ＭＳ 明朝" w:hint="eastAsia"/>
                                <w:szCs w:val="21"/>
                              </w:rPr>
                              <w:t xml:space="preserve">　　　　　　　　　　</w:t>
                            </w:r>
                            <w:r w:rsidR="00560FC1" w:rsidRPr="00CD67F4">
                              <w:rPr>
                                <w:rFonts w:ascii="ＭＳ 明朝" w:hAnsi="ＭＳ 明朝"/>
                                <w:noProof/>
                                <w:szCs w:val="21"/>
                              </w:rPr>
                              <w:drawing>
                                <wp:inline distT="0" distB="0" distL="0" distR="0">
                                  <wp:extent cx="190500" cy="647700"/>
                                  <wp:effectExtent l="0" t="0" r="0" b="0"/>
                                  <wp:docPr id="3"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647700"/>
                                          </a:xfrm>
                                          <a:prstGeom prst="rect">
                                            <a:avLst/>
                                          </a:prstGeom>
                                          <a:noFill/>
                                          <a:ln>
                                            <a:noFill/>
                                          </a:ln>
                                        </pic:spPr>
                                      </pic:pic>
                                    </a:graphicData>
                                  </a:graphic>
                                </wp:inline>
                              </w:drawing>
                            </w:r>
                            <w:r>
                              <w:rPr>
                                <w:rFonts w:ascii="ＭＳ 明朝" w:hAnsi="ＭＳ 明朝" w:hint="eastAsia"/>
                                <w:szCs w:val="21"/>
                              </w:rPr>
                              <w:t xml:space="preserve">　　　　　　　　　　　　</w:t>
                            </w:r>
                            <w:r w:rsidR="00560FC1" w:rsidRPr="00CD67F4">
                              <w:rPr>
                                <w:rFonts w:ascii="ＭＳ 明朝" w:hAnsi="ＭＳ 明朝"/>
                                <w:noProof/>
                                <w:szCs w:val="21"/>
                              </w:rPr>
                              <w:drawing>
                                <wp:inline distT="0" distB="0" distL="0" distR="0">
                                  <wp:extent cx="190500" cy="647700"/>
                                  <wp:effectExtent l="0" t="0" r="0" b="0"/>
                                  <wp:docPr id="4"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647700"/>
                                          </a:xfrm>
                                          <a:prstGeom prst="rect">
                                            <a:avLst/>
                                          </a:prstGeom>
                                          <a:noFill/>
                                          <a:ln>
                                            <a:noFill/>
                                          </a:ln>
                                        </pic:spPr>
                                      </pic:pic>
                                    </a:graphicData>
                                  </a:graphic>
                                </wp:inline>
                              </w:drawing>
                            </w:r>
                            <w:r>
                              <w:rPr>
                                <w:rFonts w:ascii="ＭＳ 明朝" w:hAnsi="ＭＳ 明朝" w:hint="eastAsia"/>
                                <w:szCs w:val="21"/>
                              </w:rPr>
                              <w:t xml:space="preserve">　　　　　　　</w:t>
                            </w:r>
                          </w:p>
                          <w:p w:rsidR="00CD67F4" w:rsidRDefault="00CD67F4" w:rsidP="00CD67F4">
                            <w:pPr>
                              <w:adjustRightInd w:val="0"/>
                              <w:spacing w:line="240" w:lineRule="exact"/>
                              <w:textAlignment w:val="baseline"/>
                              <w:rPr>
                                <w:rFonts w:ascii="ＭＳ 明朝" w:hAnsi="ＭＳ 明朝" w:cs="ＭＳ ゴシック"/>
                                <w:kern w:val="0"/>
                                <w:szCs w:val="21"/>
                              </w:rPr>
                            </w:pPr>
                          </w:p>
                          <w:p w:rsidR="00CD67F4" w:rsidRDefault="00CD67F4" w:rsidP="00CD67F4">
                            <w:pPr>
                              <w:adjustRightInd w:val="0"/>
                              <w:spacing w:line="240" w:lineRule="exact"/>
                              <w:textAlignment w:val="baseline"/>
                              <w:rPr>
                                <w:rFonts w:ascii="ＭＳ 明朝" w:hAnsi="ＭＳ 明朝" w:cs="ＭＳ ゴシック"/>
                                <w:kern w:val="0"/>
                                <w:szCs w:val="21"/>
                                <w:vertAlign w:val="superscript"/>
                              </w:rPr>
                            </w:pPr>
                            <w:r w:rsidRPr="00A42C08">
                              <w:rPr>
                                <w:rFonts w:ascii="ＭＳ 明朝" w:hAnsi="ＭＳ 明朝" w:cs="ＭＳ ゴシック" w:hint="eastAsia"/>
                                <w:kern w:val="0"/>
                                <w:szCs w:val="21"/>
                              </w:rPr>
                              <w:t xml:space="preserve">入金日　</w:t>
                            </w:r>
                            <w:r w:rsidRPr="00A42C08">
                              <w:rPr>
                                <w:rFonts w:ascii="ＭＳ 明朝" w:hAnsi="ＭＳ 明朝" w:cs="ＭＳ ゴシック" w:hint="eastAsia"/>
                                <w:strike/>
                                <w:kern w:val="0"/>
                                <w:szCs w:val="21"/>
                              </w:rPr>
                              <w:t xml:space="preserve">        </w:t>
                            </w:r>
                            <w:r w:rsidRPr="00A42C08">
                              <w:rPr>
                                <w:rFonts w:ascii="ＭＳ 明朝" w:hAnsi="ＭＳ 明朝" w:cs="ＭＳ ゴシック" w:hint="eastAsia"/>
                                <w:kern w:val="0"/>
                                <w:szCs w:val="21"/>
                                <w:vertAlign w:val="superscript"/>
                              </w:rPr>
                              <w:t>（注３）</w:t>
                            </w:r>
                          </w:p>
                          <w:p w:rsidR="00CD67F4" w:rsidRPr="00A42C08" w:rsidRDefault="00CD67F4" w:rsidP="00CD67F4">
                            <w:pPr>
                              <w:adjustRightInd w:val="0"/>
                              <w:spacing w:line="240" w:lineRule="exact"/>
                              <w:textAlignment w:val="baseline"/>
                              <w:rPr>
                                <w:rFonts w:ascii="ＭＳ 明朝" w:hAnsi="ＭＳ 明朝" w:cs="ＭＳ ゴシック"/>
                                <w:kern w:val="0"/>
                                <w:szCs w:val="21"/>
                              </w:rPr>
                            </w:pPr>
                          </w:p>
                          <w:p w:rsidR="00CD67F4" w:rsidRDefault="00CD67F4" w:rsidP="00CD67F4">
                            <w:pPr>
                              <w:spacing w:line="240" w:lineRule="exact"/>
                              <w:rPr>
                                <w:rFonts w:ascii="ＭＳ 明朝" w:hAnsi="ＭＳ 明朝"/>
                                <w:szCs w:val="21"/>
                              </w:rPr>
                            </w:pPr>
                            <w:r w:rsidRPr="00A42C08">
                              <w:rPr>
                                <w:rFonts w:ascii="ＭＳ 明朝" w:hAnsi="ＭＳ 明朝" w:hint="eastAsia"/>
                                <w:szCs w:val="21"/>
                              </w:rPr>
                              <w:t xml:space="preserve">付利対象預り金金額（積み期間中合計）　</w:t>
                            </w:r>
                            <w:r w:rsidRPr="00A42C08">
                              <w:rPr>
                                <w:rFonts w:ascii="ＭＳ 明朝" w:hAnsi="ＭＳ 明朝" w:hint="eastAsia"/>
                                <w:strike/>
                                <w:szCs w:val="21"/>
                              </w:rPr>
                              <w:t xml:space="preserve">　　　　　　　　　　　　</w:t>
                            </w:r>
                            <w:r w:rsidRPr="00A42C08">
                              <w:rPr>
                                <w:rFonts w:ascii="ＭＳ 明朝" w:hAnsi="ＭＳ 明朝" w:hint="eastAsia"/>
                                <w:szCs w:val="21"/>
                              </w:rPr>
                              <w:t xml:space="preserve"> 円</w:t>
                            </w:r>
                          </w:p>
                          <w:p w:rsidR="00CD67F4" w:rsidRPr="00A42C08" w:rsidRDefault="00CD67F4" w:rsidP="00CD67F4">
                            <w:pPr>
                              <w:spacing w:line="240" w:lineRule="exact"/>
                              <w:rPr>
                                <w:rFonts w:ascii="ＭＳ 明朝" w:hAnsi="ＭＳ 明朝"/>
                                <w:szCs w:val="21"/>
                              </w:rPr>
                            </w:pPr>
                          </w:p>
                          <w:p w:rsidR="00CD67F4" w:rsidRPr="00A42C08" w:rsidRDefault="00CD67F4" w:rsidP="00CD67F4">
                            <w:pPr>
                              <w:spacing w:line="240" w:lineRule="exact"/>
                              <w:rPr>
                                <w:rFonts w:ascii="ＭＳ 明朝" w:hAnsi="ＭＳ 明朝"/>
                                <w:szCs w:val="21"/>
                              </w:rPr>
                            </w:pPr>
                            <w:r w:rsidRPr="00A42C08">
                              <w:rPr>
                                <w:rFonts w:ascii="ＭＳ 明朝" w:hAnsi="ＭＳ 明朝" w:hint="eastAsia"/>
                                <w:szCs w:val="21"/>
                              </w:rPr>
                              <w:t xml:space="preserve">入金予定額　 </w:t>
                            </w:r>
                            <w:r w:rsidRPr="00A42C08">
                              <w:rPr>
                                <w:rFonts w:ascii="ＭＳ 明朝" w:hAnsi="ＭＳ 明朝" w:hint="eastAsia"/>
                                <w:strike/>
                                <w:szCs w:val="21"/>
                              </w:rPr>
                              <w:t xml:space="preserve">          </w:t>
                            </w:r>
                            <w:r>
                              <w:rPr>
                                <w:rFonts w:ascii="ＭＳ 明朝" w:hAnsi="ＭＳ 明朝" w:hint="eastAsia"/>
                                <w:strike/>
                                <w:szCs w:val="21"/>
                              </w:rPr>
                              <w:t xml:space="preserve">　</w:t>
                            </w:r>
                            <w:r w:rsidRPr="00A42C08">
                              <w:rPr>
                                <w:rFonts w:ascii="ＭＳ 明朝" w:hAnsi="ＭＳ 明朝" w:hint="eastAsia"/>
                                <w:strike/>
                                <w:szCs w:val="21"/>
                              </w:rPr>
                              <w:t xml:space="preserve">       </w:t>
                            </w:r>
                            <w:r w:rsidRPr="00A42C08">
                              <w:rPr>
                                <w:rFonts w:ascii="ＭＳ 明朝" w:hAnsi="ＭＳ 明朝" w:hint="eastAsia"/>
                                <w:szCs w:val="21"/>
                              </w:rPr>
                              <w:t xml:space="preserve"> 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75pt;margin-top:20.15pt;width:435.5pt;height:260.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" fillcolor="window" strokeweight=".5pt">
                <v:path arrowok="t"/>
                <v:textbox>
                  <w:txbxContent>
                    <w:p w:rsidR="00CD67F4" w:rsidRDefault="00CD67F4" w:rsidP="00CD67F4">
                      <w:pPr>
                        <w:spacing w:line="240" w:lineRule="exact"/>
                        <w:rPr>
                          <w:rFonts w:ascii="ＭＳ 明朝" w:hAnsi="ＭＳ 明朝"/>
                        </w:rPr>
                      </w:pPr>
                    </w:p>
                    <w:p w:rsidR="00CD67F4" w:rsidRDefault="00CD67F4" w:rsidP="00CD67F4">
                      <w:pPr>
                        <w:spacing w:line="240" w:lineRule="exact"/>
                        <w:jc w:val="center"/>
                        <w:rPr>
                          <w:rFonts w:ascii="ＭＳ 明朝" w:hAnsi="ＭＳ 明朝"/>
                        </w:rPr>
                      </w:pPr>
                      <w:r w:rsidRPr="00A42C08">
                        <w:rPr>
                          <w:rFonts w:ascii="ＭＳ 明朝" w:hAnsi="ＭＳ 明朝" w:hint="eastAsia"/>
                        </w:rPr>
                        <w:t>当座勘定入金予定通知（補完当座預金）</w:t>
                      </w:r>
                    </w:p>
                    <w:p w:rsidR="00CD67F4" w:rsidRDefault="00CD67F4" w:rsidP="00CD67F4">
                      <w:pPr>
                        <w:spacing w:line="240" w:lineRule="exact"/>
                        <w:rPr>
                          <w:rFonts w:ascii="ＭＳ 明朝" w:hAnsi="ＭＳ 明朝"/>
                        </w:rPr>
                      </w:pPr>
                    </w:p>
                    <w:p w:rsidR="00CD67F4" w:rsidRPr="00A42C08" w:rsidRDefault="00CD67F4" w:rsidP="00CD67F4">
                      <w:pPr>
                        <w:spacing w:line="240" w:lineRule="exact"/>
                        <w:rPr>
                          <w:rFonts w:ascii="ＭＳ 明朝" w:hAnsi="ＭＳ 明朝"/>
                        </w:rPr>
                      </w:pPr>
                    </w:p>
                    <w:p w:rsidR="00CD67F4" w:rsidRPr="00A42C08" w:rsidRDefault="00CD67F4" w:rsidP="00CD67F4">
                      <w:pPr>
                        <w:spacing w:line="240" w:lineRule="exact"/>
                        <w:rPr>
                          <w:rFonts w:ascii="ＭＳ 明朝" w:hAnsi="ＭＳ 明朝"/>
                          <w:vertAlign w:val="superscript"/>
                        </w:rPr>
                      </w:pPr>
                      <w:r w:rsidRPr="00A42C08">
                        <w:rPr>
                          <w:rFonts w:ascii="ＭＳ 明朝" w:hAnsi="ＭＳ 明朝" w:hint="eastAsia"/>
                        </w:rPr>
                        <w:t xml:space="preserve">                               </w:t>
                      </w:r>
                      <w:r>
                        <w:rPr>
                          <w:rFonts w:ascii="ＭＳ 明朝" w:hAnsi="ＭＳ 明朝" w:hint="eastAsia"/>
                        </w:rPr>
                        <w:t xml:space="preserve">　</w:t>
                      </w:r>
                      <w:r>
                        <w:rPr>
                          <w:rFonts w:ascii="ＭＳ 明朝" w:hAnsi="ＭＳ 明朝" w:hint="eastAsia"/>
                          <w:strike/>
                        </w:rPr>
                        <w:t xml:space="preserve">　</w:t>
                      </w:r>
                      <w:r w:rsidRPr="00A42C08">
                        <w:rPr>
                          <w:rFonts w:ascii="ＭＳ 明朝" w:hAnsi="ＭＳ 明朝" w:hint="eastAsia"/>
                          <w:strike/>
                        </w:rPr>
                        <w:t xml:space="preserve">           </w:t>
                      </w:r>
                      <w:r w:rsidRPr="00A42C08">
                        <w:rPr>
                          <w:rFonts w:ascii="ＭＳ 明朝" w:hAnsi="ＭＳ 明朝" w:hint="eastAsia"/>
                          <w:vertAlign w:val="superscript"/>
                        </w:rPr>
                        <w:t>（注１）</w:t>
                      </w:r>
                    </w:p>
                    <w:p w:rsidR="00CD67F4" w:rsidRPr="00A42C08" w:rsidRDefault="00CD67F4" w:rsidP="00CD67F4">
                      <w:pPr>
                        <w:spacing w:line="240" w:lineRule="exact"/>
                        <w:rPr>
                          <w:rFonts w:ascii="ＭＳ 明朝" w:hAnsi="ＭＳ 明朝"/>
                          <w:vertAlign w:val="superscript"/>
                        </w:rPr>
                      </w:pPr>
                    </w:p>
                    <w:p w:rsidR="00CD67F4" w:rsidRDefault="00CD67F4" w:rsidP="00CD67F4">
                      <w:pPr>
                        <w:spacing w:line="240" w:lineRule="exact"/>
                        <w:rPr>
                          <w:rFonts w:ascii="ＭＳ 明朝" w:hAnsi="ＭＳ 明朝"/>
                          <w:strike/>
                          <w:szCs w:val="21"/>
                        </w:rPr>
                      </w:pPr>
                      <w:r w:rsidRPr="00A42C08">
                        <w:rPr>
                          <w:rFonts w:ascii="ＭＳ 明朝" w:hAnsi="ＭＳ 明朝" w:hint="eastAsia"/>
                          <w:szCs w:val="21"/>
                        </w:rPr>
                        <w:t xml:space="preserve">対象先　</w:t>
                      </w:r>
                      <w:r w:rsidRPr="00A42C08">
                        <w:rPr>
                          <w:rFonts w:ascii="ＭＳ 明朝" w:hAnsi="ＭＳ 明朝" w:hint="eastAsia"/>
                          <w:strike/>
                          <w:szCs w:val="21"/>
                        </w:rPr>
                        <w:t xml:space="preserve">   </w:t>
                      </w:r>
                      <w:r>
                        <w:rPr>
                          <w:rFonts w:ascii="ＭＳ 明朝" w:hAnsi="ＭＳ 明朝" w:hint="eastAsia"/>
                          <w:strike/>
                          <w:szCs w:val="21"/>
                        </w:rPr>
                        <w:t xml:space="preserve">　　</w:t>
                      </w:r>
                      <w:r w:rsidRPr="00A42C08">
                        <w:rPr>
                          <w:rFonts w:ascii="ＭＳ 明朝" w:hAnsi="ＭＳ 明朝" w:hint="eastAsia"/>
                          <w:strike/>
                          <w:szCs w:val="21"/>
                        </w:rPr>
                        <w:t xml:space="preserve">    </w:t>
                      </w:r>
                      <w:r w:rsidRPr="00A42C08">
                        <w:rPr>
                          <w:rFonts w:ascii="ＭＳ 明朝" w:hAnsi="ＭＳ 明朝" w:hint="eastAsia"/>
                          <w:szCs w:val="21"/>
                          <w:vertAlign w:val="superscript"/>
                        </w:rPr>
                        <w:t>（注２）</w:t>
                      </w:r>
                      <w:r w:rsidRPr="00A42C08">
                        <w:rPr>
                          <w:rFonts w:ascii="ＭＳ 明朝" w:hAnsi="ＭＳ 明朝" w:hint="eastAsia"/>
                          <w:strike/>
                          <w:szCs w:val="21"/>
                        </w:rPr>
                        <w:t xml:space="preserve">　　　　　　　　　</w:t>
                      </w:r>
                      <w:r>
                        <w:rPr>
                          <w:rFonts w:ascii="ＭＳ 明朝" w:hAnsi="ＭＳ 明朝" w:hint="eastAsia"/>
                          <w:strike/>
                          <w:szCs w:val="21"/>
                        </w:rPr>
                        <w:t xml:space="preserve">　</w:t>
                      </w:r>
                      <w:r w:rsidRPr="00A42C08">
                        <w:rPr>
                          <w:rFonts w:ascii="ＭＳ 明朝" w:hAnsi="ＭＳ 明朝" w:hint="eastAsia"/>
                          <w:strike/>
                          <w:szCs w:val="21"/>
                        </w:rPr>
                        <w:t xml:space="preserve">　　　</w:t>
                      </w:r>
                    </w:p>
                    <w:p w:rsidR="00CD67F4" w:rsidRPr="00A42C08" w:rsidRDefault="00CD67F4" w:rsidP="00CD67F4">
                      <w:pPr>
                        <w:spacing w:line="240" w:lineRule="exact"/>
                        <w:rPr>
                          <w:rFonts w:ascii="ＭＳ 明朝" w:hAnsi="ＭＳ 明朝"/>
                          <w:szCs w:val="21"/>
                        </w:rPr>
                      </w:pPr>
                    </w:p>
                    <w:p w:rsidR="00CD67F4" w:rsidRPr="00A42C08" w:rsidRDefault="00CD67F4" w:rsidP="00CD67F4">
                      <w:pPr>
                        <w:adjustRightInd w:val="0"/>
                        <w:spacing w:line="240" w:lineRule="exact"/>
                        <w:textAlignment w:val="baseline"/>
                        <w:rPr>
                          <w:rFonts w:ascii="ＭＳ 明朝" w:hAnsi="ＭＳ 明朝" w:cs="ＭＳ ゴシック"/>
                          <w:kern w:val="0"/>
                          <w:szCs w:val="21"/>
                        </w:rPr>
                      </w:pPr>
                      <w:r w:rsidRPr="00A42C08">
                        <w:rPr>
                          <w:rFonts w:ascii="ＭＳ 明朝" w:hAnsi="ＭＳ 明朝" w:cs="ＭＳ ゴシック" w:hint="eastAsia"/>
                          <w:kern w:val="0"/>
                          <w:szCs w:val="21"/>
                        </w:rPr>
                        <w:t xml:space="preserve">適用期間　　　　　　　　　</w:t>
                      </w:r>
                      <w:r>
                        <w:rPr>
                          <w:rFonts w:ascii="ＭＳ 明朝" w:hAnsi="ＭＳ 明朝" w:cs="ＭＳ ゴシック" w:hint="eastAsia"/>
                          <w:kern w:val="0"/>
                          <w:szCs w:val="21"/>
                        </w:rPr>
                        <w:t xml:space="preserve">　　　</w:t>
                      </w:r>
                      <w:r w:rsidRPr="00A42C08">
                        <w:rPr>
                          <w:rFonts w:ascii="ＭＳ 明朝" w:hAnsi="ＭＳ 明朝" w:cs="ＭＳ ゴシック" w:hint="eastAsia"/>
                          <w:kern w:val="0"/>
                          <w:szCs w:val="21"/>
                        </w:rPr>
                        <w:t xml:space="preserve">適用利率％（年）　　　</w:t>
                      </w:r>
                      <w:r>
                        <w:rPr>
                          <w:rFonts w:ascii="ＭＳ 明朝" w:hAnsi="ＭＳ 明朝" w:cs="ＭＳ ゴシック" w:hint="eastAsia"/>
                          <w:kern w:val="0"/>
                          <w:szCs w:val="21"/>
                        </w:rPr>
                        <w:t xml:space="preserve">　　</w:t>
                      </w:r>
                      <w:r w:rsidRPr="00A42C08">
                        <w:rPr>
                          <w:rFonts w:ascii="ＭＳ 明朝" w:hAnsi="ＭＳ 明朝" w:cs="ＭＳ ゴシック" w:hint="eastAsia"/>
                          <w:kern w:val="0"/>
                          <w:szCs w:val="21"/>
                        </w:rPr>
                        <w:t>付利対象預り金金額（円）</w:t>
                      </w:r>
                    </w:p>
                    <w:p w:rsidR="00CD67F4" w:rsidRPr="00A42C08" w:rsidRDefault="00CD67F4" w:rsidP="00CD67F4">
                      <w:pPr>
                        <w:spacing w:line="240" w:lineRule="exact"/>
                        <w:rPr>
                          <w:rFonts w:ascii="ＭＳ 明朝" w:hAnsi="ＭＳ 明朝"/>
                          <w:strike/>
                          <w:szCs w:val="21"/>
                        </w:rPr>
                      </w:pPr>
                      <w:r w:rsidRPr="00A42C08">
                        <w:rPr>
                          <w:rFonts w:ascii="ＭＳ 明朝" w:hAnsi="ＭＳ 明朝" w:cs="ＭＳ ゴシック" w:hint="eastAsia"/>
                          <w:strike/>
                          <w:kern w:val="0"/>
                          <w:szCs w:val="21"/>
                        </w:rPr>
                        <w:t xml:space="preserve">        　</w:t>
                      </w:r>
                      <w:r>
                        <w:rPr>
                          <w:rFonts w:ascii="ＭＳ 明朝" w:hAnsi="ＭＳ 明朝" w:cs="ＭＳ ゴシック" w:hint="eastAsia"/>
                          <w:kern w:val="0"/>
                          <w:szCs w:val="21"/>
                        </w:rPr>
                        <w:t>～</w:t>
                      </w:r>
                      <w:r w:rsidRPr="00A42C08">
                        <w:rPr>
                          <w:rFonts w:ascii="ＭＳ 明朝" w:hAnsi="ＭＳ 明朝" w:cs="ＭＳ ゴシック" w:hint="eastAsia"/>
                          <w:strike/>
                          <w:kern w:val="0"/>
                          <w:szCs w:val="21"/>
                        </w:rPr>
                        <w:t xml:space="preserve">　　　　　</w:t>
                      </w:r>
                      <w:r w:rsidRPr="00A42C08">
                        <w:rPr>
                          <w:rFonts w:ascii="ＭＳ 明朝" w:hAnsi="ＭＳ 明朝" w:cs="ＭＳ ゴシック" w:hint="eastAsia"/>
                          <w:kern w:val="0"/>
                          <w:szCs w:val="21"/>
                        </w:rPr>
                        <w:t xml:space="preserve">　  </w:t>
                      </w:r>
                      <w:r>
                        <w:rPr>
                          <w:rFonts w:ascii="ＭＳ 明朝" w:hAnsi="ＭＳ 明朝" w:cs="ＭＳ ゴシック" w:hint="eastAsia"/>
                          <w:kern w:val="0"/>
                          <w:szCs w:val="21"/>
                        </w:rPr>
                        <w:t xml:space="preserve">　　　　</w:t>
                      </w:r>
                      <w:r w:rsidRPr="00A42C08">
                        <w:rPr>
                          <w:rFonts w:ascii="ＭＳ 明朝" w:hAnsi="ＭＳ 明朝" w:cs="ＭＳ ゴシック" w:hint="eastAsia"/>
                          <w:strike/>
                          <w:kern w:val="0"/>
                          <w:szCs w:val="21"/>
                        </w:rPr>
                        <w:t xml:space="preserve">　　　　　　　 </w:t>
                      </w:r>
                      <w:r w:rsidRPr="00A42C08">
                        <w:rPr>
                          <w:rFonts w:ascii="ＭＳ 明朝" w:hAnsi="ＭＳ 明朝" w:hint="eastAsia"/>
                          <w:szCs w:val="21"/>
                        </w:rPr>
                        <w:t xml:space="preserve">　　　　</w:t>
                      </w:r>
                      <w:r>
                        <w:rPr>
                          <w:rFonts w:ascii="ＭＳ 明朝" w:hAnsi="ＭＳ 明朝" w:hint="eastAsia"/>
                          <w:szCs w:val="21"/>
                        </w:rPr>
                        <w:t xml:space="preserve">　</w:t>
                      </w:r>
                      <w:r w:rsidRPr="00A42C08">
                        <w:rPr>
                          <w:rFonts w:ascii="ＭＳ 明朝" w:hAnsi="ＭＳ 明朝" w:hint="eastAsia"/>
                          <w:strike/>
                          <w:szCs w:val="21"/>
                        </w:rPr>
                        <w:t xml:space="preserve">　　　</w:t>
                      </w:r>
                      <w:r>
                        <w:rPr>
                          <w:rFonts w:ascii="ＭＳ 明朝" w:hAnsi="ＭＳ 明朝" w:hint="eastAsia"/>
                          <w:strike/>
                          <w:szCs w:val="21"/>
                        </w:rPr>
                        <w:t xml:space="preserve">　　</w:t>
                      </w:r>
                      <w:r w:rsidRPr="00A42C08">
                        <w:rPr>
                          <w:rFonts w:ascii="ＭＳ 明朝" w:hAnsi="ＭＳ 明朝" w:hint="eastAsia"/>
                          <w:strike/>
                          <w:szCs w:val="21"/>
                        </w:rPr>
                        <w:t xml:space="preserve">　　　　　　</w:t>
                      </w:r>
                    </w:p>
                    <w:p w:rsidR="00CD67F4" w:rsidRPr="00D043E5" w:rsidRDefault="00CD67F4" w:rsidP="00DE31B0">
                      <w:pPr>
                        <w:spacing w:line="480" w:lineRule="auto"/>
                        <w:rPr>
                          <w:rFonts w:ascii="ＭＳ 明朝" w:hAnsi="ＭＳ 明朝"/>
                          <w:szCs w:val="21"/>
                        </w:rPr>
                      </w:pPr>
                      <w:r w:rsidRPr="00D043E5">
                        <w:rPr>
                          <w:rFonts w:ascii="ＭＳ 明朝" w:hAnsi="ＭＳ 明朝" w:hint="eastAsia"/>
                          <w:szCs w:val="21"/>
                        </w:rPr>
                        <w:t xml:space="preserve">　　</w:t>
                      </w:r>
                      <w:r w:rsidR="00560FC1" w:rsidRPr="00CD67F4">
                        <w:rPr>
                          <w:rFonts w:ascii="ＭＳ 明朝" w:hAnsi="ＭＳ 明朝"/>
                          <w:noProof/>
                          <w:szCs w:val="21"/>
                        </w:rPr>
                        <w:drawing>
                          <wp:inline distT="0" distB="0" distL="0" distR="0">
                            <wp:extent cx="167640" cy="647700"/>
                            <wp:effectExtent l="0" t="0" r="0" b="0"/>
                            <wp:docPr id="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 cy="647700"/>
                                    </a:xfrm>
                                    <a:prstGeom prst="rect">
                                      <a:avLst/>
                                    </a:prstGeom>
                                    <a:noFill/>
                                    <a:ln>
                                      <a:noFill/>
                                    </a:ln>
                                  </pic:spPr>
                                </pic:pic>
                              </a:graphicData>
                            </a:graphic>
                          </wp:inline>
                        </w:drawing>
                      </w:r>
                      <w:r w:rsidRPr="00D043E5">
                        <w:rPr>
                          <w:rFonts w:ascii="ＭＳ 明朝" w:hAnsi="ＭＳ 明朝" w:hint="eastAsia"/>
                          <w:szCs w:val="21"/>
                        </w:rPr>
                        <w:t xml:space="preserve">　</w:t>
                      </w:r>
                      <w:r>
                        <w:rPr>
                          <w:rFonts w:ascii="ＭＳ 明朝" w:hAnsi="ＭＳ 明朝" w:hint="eastAsia"/>
                          <w:szCs w:val="21"/>
                        </w:rPr>
                        <w:t xml:space="preserve">　　　</w:t>
                      </w:r>
                      <w:r w:rsidR="00560FC1" w:rsidRPr="00CD67F4">
                        <w:rPr>
                          <w:rFonts w:ascii="ＭＳ 明朝" w:hAnsi="ＭＳ 明朝"/>
                          <w:noProof/>
                          <w:szCs w:val="21"/>
                        </w:rPr>
                        <w:drawing>
                          <wp:inline distT="0" distB="0" distL="0" distR="0">
                            <wp:extent cx="190500" cy="647700"/>
                            <wp:effectExtent l="0" t="0" r="0" b="0"/>
                            <wp:docPr id="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647700"/>
                                    </a:xfrm>
                                    <a:prstGeom prst="rect">
                                      <a:avLst/>
                                    </a:prstGeom>
                                    <a:noFill/>
                                    <a:ln>
                                      <a:noFill/>
                                    </a:ln>
                                  </pic:spPr>
                                </pic:pic>
                              </a:graphicData>
                            </a:graphic>
                          </wp:inline>
                        </w:drawing>
                      </w:r>
                      <w:r>
                        <w:rPr>
                          <w:rFonts w:ascii="ＭＳ 明朝" w:hAnsi="ＭＳ 明朝" w:hint="eastAsia"/>
                          <w:szCs w:val="21"/>
                        </w:rPr>
                        <w:t xml:space="preserve">　　　　　　　　　　</w:t>
                      </w:r>
                      <w:r w:rsidR="00560FC1" w:rsidRPr="00CD67F4">
                        <w:rPr>
                          <w:rFonts w:ascii="ＭＳ 明朝" w:hAnsi="ＭＳ 明朝"/>
                          <w:noProof/>
                          <w:szCs w:val="21"/>
                        </w:rPr>
                        <w:drawing>
                          <wp:inline distT="0" distB="0" distL="0" distR="0">
                            <wp:extent cx="190500" cy="647700"/>
                            <wp:effectExtent l="0" t="0" r="0" b="0"/>
                            <wp:docPr id="3"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647700"/>
                                    </a:xfrm>
                                    <a:prstGeom prst="rect">
                                      <a:avLst/>
                                    </a:prstGeom>
                                    <a:noFill/>
                                    <a:ln>
                                      <a:noFill/>
                                    </a:ln>
                                  </pic:spPr>
                                </pic:pic>
                              </a:graphicData>
                            </a:graphic>
                          </wp:inline>
                        </w:drawing>
                      </w:r>
                      <w:r>
                        <w:rPr>
                          <w:rFonts w:ascii="ＭＳ 明朝" w:hAnsi="ＭＳ 明朝" w:hint="eastAsia"/>
                          <w:szCs w:val="21"/>
                        </w:rPr>
                        <w:t xml:space="preserve">　　　　　　　　　　　　</w:t>
                      </w:r>
                      <w:r w:rsidR="00560FC1" w:rsidRPr="00CD67F4">
                        <w:rPr>
                          <w:rFonts w:ascii="ＭＳ 明朝" w:hAnsi="ＭＳ 明朝"/>
                          <w:noProof/>
                          <w:szCs w:val="21"/>
                        </w:rPr>
                        <w:drawing>
                          <wp:inline distT="0" distB="0" distL="0" distR="0">
                            <wp:extent cx="190500" cy="647700"/>
                            <wp:effectExtent l="0" t="0" r="0" b="0"/>
                            <wp:docPr id="4"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647700"/>
                                    </a:xfrm>
                                    <a:prstGeom prst="rect">
                                      <a:avLst/>
                                    </a:prstGeom>
                                    <a:noFill/>
                                    <a:ln>
                                      <a:noFill/>
                                    </a:ln>
                                  </pic:spPr>
                                </pic:pic>
                              </a:graphicData>
                            </a:graphic>
                          </wp:inline>
                        </w:drawing>
                      </w:r>
                      <w:r>
                        <w:rPr>
                          <w:rFonts w:ascii="ＭＳ 明朝" w:hAnsi="ＭＳ 明朝" w:hint="eastAsia"/>
                          <w:szCs w:val="21"/>
                        </w:rPr>
                        <w:t xml:space="preserve">　　　　　　　</w:t>
                      </w:r>
                    </w:p>
                    <w:p w:rsidR="00CD67F4" w:rsidRDefault="00CD67F4" w:rsidP="00CD67F4">
                      <w:pPr>
                        <w:adjustRightInd w:val="0"/>
                        <w:spacing w:line="240" w:lineRule="exact"/>
                        <w:textAlignment w:val="baseline"/>
                        <w:rPr>
                          <w:rFonts w:ascii="ＭＳ 明朝" w:hAnsi="ＭＳ 明朝" w:cs="ＭＳ ゴシック" w:hint="eastAsia"/>
                          <w:kern w:val="0"/>
                          <w:szCs w:val="21"/>
                        </w:rPr>
                      </w:pPr>
                    </w:p>
                    <w:p w:rsidR="00CD67F4" w:rsidRDefault="00CD67F4" w:rsidP="00CD67F4">
                      <w:pPr>
                        <w:adjustRightInd w:val="0"/>
                        <w:spacing w:line="240" w:lineRule="exact"/>
                        <w:textAlignment w:val="baseline"/>
                        <w:rPr>
                          <w:rFonts w:ascii="ＭＳ 明朝" w:hAnsi="ＭＳ 明朝" w:cs="ＭＳ ゴシック"/>
                          <w:kern w:val="0"/>
                          <w:szCs w:val="21"/>
                          <w:vertAlign w:val="superscript"/>
                        </w:rPr>
                      </w:pPr>
                      <w:r w:rsidRPr="00A42C08">
                        <w:rPr>
                          <w:rFonts w:ascii="ＭＳ 明朝" w:hAnsi="ＭＳ 明朝" w:cs="ＭＳ ゴシック" w:hint="eastAsia"/>
                          <w:kern w:val="0"/>
                          <w:szCs w:val="21"/>
                        </w:rPr>
                        <w:t xml:space="preserve">入金日　</w:t>
                      </w:r>
                      <w:r w:rsidRPr="00A42C08">
                        <w:rPr>
                          <w:rFonts w:ascii="ＭＳ 明朝" w:hAnsi="ＭＳ 明朝" w:cs="ＭＳ ゴシック" w:hint="eastAsia"/>
                          <w:strike/>
                          <w:kern w:val="0"/>
                          <w:szCs w:val="21"/>
                        </w:rPr>
                        <w:t xml:space="preserve">        </w:t>
                      </w:r>
                      <w:r w:rsidRPr="00A42C08">
                        <w:rPr>
                          <w:rFonts w:ascii="ＭＳ 明朝" w:hAnsi="ＭＳ 明朝" w:cs="ＭＳ ゴシック" w:hint="eastAsia"/>
                          <w:kern w:val="0"/>
                          <w:szCs w:val="21"/>
                          <w:vertAlign w:val="superscript"/>
                        </w:rPr>
                        <w:t>（注３）</w:t>
                      </w:r>
                    </w:p>
                    <w:p w:rsidR="00CD67F4" w:rsidRPr="00A42C08" w:rsidRDefault="00CD67F4" w:rsidP="00CD67F4">
                      <w:pPr>
                        <w:adjustRightInd w:val="0"/>
                        <w:spacing w:line="240" w:lineRule="exact"/>
                        <w:textAlignment w:val="baseline"/>
                        <w:rPr>
                          <w:rFonts w:ascii="ＭＳ 明朝" w:hAnsi="ＭＳ 明朝" w:cs="ＭＳ ゴシック"/>
                          <w:kern w:val="0"/>
                          <w:szCs w:val="21"/>
                        </w:rPr>
                      </w:pPr>
                    </w:p>
                    <w:p w:rsidR="00CD67F4" w:rsidRDefault="00CD67F4" w:rsidP="00CD67F4">
                      <w:pPr>
                        <w:spacing w:line="240" w:lineRule="exact"/>
                        <w:rPr>
                          <w:rFonts w:ascii="ＭＳ 明朝" w:hAnsi="ＭＳ 明朝"/>
                          <w:szCs w:val="21"/>
                        </w:rPr>
                      </w:pPr>
                      <w:r w:rsidRPr="00A42C08">
                        <w:rPr>
                          <w:rFonts w:ascii="ＭＳ 明朝" w:hAnsi="ＭＳ 明朝" w:hint="eastAsia"/>
                          <w:szCs w:val="21"/>
                        </w:rPr>
                        <w:t xml:space="preserve">付利対象預り金金額（積み期間中合計）　</w:t>
                      </w:r>
                      <w:r w:rsidRPr="00A42C08">
                        <w:rPr>
                          <w:rFonts w:ascii="ＭＳ 明朝" w:hAnsi="ＭＳ 明朝" w:hint="eastAsia"/>
                          <w:strike/>
                          <w:szCs w:val="21"/>
                        </w:rPr>
                        <w:t xml:space="preserve">　　　　　　　　　　　　</w:t>
                      </w:r>
                      <w:r w:rsidRPr="00A42C08">
                        <w:rPr>
                          <w:rFonts w:ascii="ＭＳ 明朝" w:hAnsi="ＭＳ 明朝" w:hint="eastAsia"/>
                          <w:szCs w:val="21"/>
                        </w:rPr>
                        <w:t xml:space="preserve"> 円</w:t>
                      </w:r>
                    </w:p>
                    <w:p w:rsidR="00CD67F4" w:rsidRPr="00A42C08" w:rsidRDefault="00CD67F4" w:rsidP="00CD67F4">
                      <w:pPr>
                        <w:spacing w:line="240" w:lineRule="exact"/>
                        <w:rPr>
                          <w:rFonts w:ascii="ＭＳ 明朝" w:hAnsi="ＭＳ 明朝"/>
                          <w:szCs w:val="21"/>
                        </w:rPr>
                      </w:pPr>
                    </w:p>
                    <w:p w:rsidR="00CD67F4" w:rsidRPr="00A42C08" w:rsidRDefault="00CD67F4" w:rsidP="00CD67F4">
                      <w:pPr>
                        <w:spacing w:line="240" w:lineRule="exact"/>
                        <w:rPr>
                          <w:rFonts w:ascii="ＭＳ 明朝" w:hAnsi="ＭＳ 明朝"/>
                          <w:szCs w:val="21"/>
                        </w:rPr>
                      </w:pPr>
                      <w:r w:rsidRPr="00A42C08">
                        <w:rPr>
                          <w:rFonts w:ascii="ＭＳ 明朝" w:hAnsi="ＭＳ 明朝" w:hint="eastAsia"/>
                          <w:szCs w:val="21"/>
                        </w:rPr>
                        <w:t xml:space="preserve">入金予定額　 </w:t>
                      </w:r>
                      <w:r w:rsidRPr="00A42C08">
                        <w:rPr>
                          <w:rFonts w:ascii="ＭＳ 明朝" w:hAnsi="ＭＳ 明朝" w:hint="eastAsia"/>
                          <w:strike/>
                          <w:szCs w:val="21"/>
                        </w:rPr>
                        <w:t xml:space="preserve">          </w:t>
                      </w:r>
                      <w:r>
                        <w:rPr>
                          <w:rFonts w:ascii="ＭＳ 明朝" w:hAnsi="ＭＳ 明朝" w:hint="eastAsia"/>
                          <w:strike/>
                          <w:szCs w:val="21"/>
                        </w:rPr>
                        <w:t xml:space="preserve">　</w:t>
                      </w:r>
                      <w:r w:rsidRPr="00A42C08">
                        <w:rPr>
                          <w:rFonts w:ascii="ＭＳ 明朝" w:hAnsi="ＭＳ 明朝" w:hint="eastAsia"/>
                          <w:strike/>
                          <w:szCs w:val="21"/>
                        </w:rPr>
                        <w:t xml:space="preserve">       </w:t>
                      </w:r>
                      <w:r w:rsidRPr="00A42C08">
                        <w:rPr>
                          <w:rFonts w:ascii="ＭＳ 明朝" w:hAnsi="ＭＳ 明朝" w:hint="eastAsia"/>
                          <w:szCs w:val="21"/>
                        </w:rPr>
                        <w:t xml:space="preserve"> 円</w:t>
                      </w:r>
                    </w:p>
                  </w:txbxContent>
                </v:textbox>
                <w10:wrap anchorx="margin"/>
              </v:shape>
            </w:pict>
          </mc:Fallback>
        </mc:AlternateContent>
      </w:r>
      <w:r w:rsidR="006527E4" w:rsidRPr="006527E4">
        <w:rPr>
          <w:rFonts w:ascii="ＭＳ 明朝" w:hAnsi="ＭＳ 明朝" w:hint="eastAsia"/>
          <w:szCs w:val="21"/>
        </w:rPr>
        <w:t>（</w:t>
      </w:r>
      <w:r w:rsidR="006527E4" w:rsidRPr="006527E4">
        <w:rPr>
          <w:rFonts w:ascii="ＭＳ 明朝" w:hAnsi="ＭＳ 明朝"/>
          <w:szCs w:val="21"/>
        </w:rPr>
        <w:t>2111-02000）</w:t>
      </w:r>
    </w:p>
    <w:p w:rsidR="006527E4" w:rsidRPr="006527E4" w:rsidRDefault="006527E4" w:rsidP="006527E4">
      <w:pPr>
        <w:snapToGrid w:val="0"/>
        <w:ind w:leftChars="200" w:left="660" w:rightChars="100" w:right="210" w:hangingChars="100" w:hanging="240"/>
        <w:rPr>
          <w:rFonts w:ascii="ＭＳ 明朝" w:hAnsi="ＭＳ 明朝"/>
          <w:sz w:val="24"/>
          <w:szCs w:val="24"/>
        </w:rPr>
      </w:pPr>
    </w:p>
    <w:p w:rsidR="006527E4" w:rsidRPr="006527E4" w:rsidRDefault="006527E4" w:rsidP="006527E4">
      <w:pPr>
        <w:snapToGrid w:val="0"/>
        <w:ind w:leftChars="200" w:left="660" w:rightChars="100" w:right="210" w:hangingChars="100" w:hanging="240"/>
        <w:rPr>
          <w:rFonts w:ascii="ＭＳ 明朝" w:hAnsi="ＭＳ 明朝"/>
          <w:sz w:val="24"/>
          <w:szCs w:val="24"/>
        </w:rPr>
      </w:pPr>
    </w:p>
    <w:p w:rsidR="006527E4" w:rsidRPr="006527E4" w:rsidRDefault="006527E4" w:rsidP="006527E4">
      <w:pPr>
        <w:snapToGrid w:val="0"/>
        <w:ind w:leftChars="200" w:left="660" w:rightChars="100" w:right="210" w:hangingChars="100" w:hanging="240"/>
        <w:rPr>
          <w:rFonts w:ascii="ＭＳ 明朝" w:hAnsi="ＭＳ 明朝"/>
          <w:sz w:val="24"/>
          <w:szCs w:val="24"/>
        </w:rPr>
      </w:pPr>
    </w:p>
    <w:p w:rsidR="006527E4" w:rsidRPr="006527E4" w:rsidRDefault="006527E4" w:rsidP="006527E4">
      <w:pPr>
        <w:snapToGrid w:val="0"/>
        <w:ind w:leftChars="200" w:left="660" w:rightChars="100" w:right="210" w:hangingChars="100" w:hanging="240"/>
        <w:rPr>
          <w:rFonts w:ascii="ＭＳ 明朝" w:hAnsi="ＭＳ 明朝"/>
          <w:sz w:val="24"/>
          <w:szCs w:val="24"/>
        </w:rPr>
      </w:pPr>
    </w:p>
    <w:p w:rsidR="006527E4" w:rsidRPr="006527E4" w:rsidRDefault="006527E4" w:rsidP="006527E4">
      <w:pPr>
        <w:snapToGrid w:val="0"/>
        <w:ind w:leftChars="200" w:left="660" w:rightChars="100" w:right="210" w:hangingChars="100" w:hanging="240"/>
        <w:rPr>
          <w:rFonts w:ascii="ＭＳ 明朝" w:hAnsi="ＭＳ 明朝"/>
          <w:sz w:val="24"/>
          <w:szCs w:val="24"/>
        </w:rPr>
      </w:pPr>
    </w:p>
    <w:p w:rsidR="006527E4" w:rsidRPr="006527E4" w:rsidRDefault="006527E4" w:rsidP="006527E4">
      <w:pPr>
        <w:snapToGrid w:val="0"/>
        <w:ind w:leftChars="200" w:left="660" w:rightChars="100" w:right="210" w:hangingChars="100" w:hanging="240"/>
        <w:rPr>
          <w:rFonts w:ascii="ＭＳ 明朝" w:hAnsi="ＭＳ 明朝"/>
          <w:sz w:val="24"/>
          <w:szCs w:val="24"/>
        </w:rPr>
      </w:pPr>
    </w:p>
    <w:p w:rsidR="006527E4" w:rsidRPr="006527E4" w:rsidRDefault="006527E4" w:rsidP="006527E4">
      <w:pPr>
        <w:snapToGrid w:val="0"/>
        <w:ind w:leftChars="200" w:left="660" w:rightChars="100" w:right="210" w:hangingChars="100" w:hanging="240"/>
        <w:rPr>
          <w:rFonts w:ascii="ＭＳ 明朝" w:hAnsi="ＭＳ 明朝"/>
          <w:sz w:val="24"/>
          <w:szCs w:val="24"/>
        </w:rPr>
      </w:pPr>
    </w:p>
    <w:p w:rsidR="006527E4" w:rsidRPr="006527E4" w:rsidRDefault="006527E4" w:rsidP="006527E4">
      <w:pPr>
        <w:snapToGrid w:val="0"/>
        <w:ind w:leftChars="200" w:left="660" w:rightChars="100" w:right="210" w:hangingChars="100" w:hanging="240"/>
        <w:rPr>
          <w:rFonts w:ascii="ＭＳ 明朝" w:hAnsi="ＭＳ 明朝"/>
          <w:sz w:val="24"/>
          <w:szCs w:val="24"/>
        </w:rPr>
      </w:pPr>
    </w:p>
    <w:p w:rsidR="006527E4" w:rsidRPr="006527E4" w:rsidRDefault="006527E4" w:rsidP="006527E4">
      <w:pPr>
        <w:snapToGrid w:val="0"/>
        <w:ind w:leftChars="200" w:left="660" w:rightChars="100" w:right="210" w:hangingChars="100" w:hanging="240"/>
        <w:rPr>
          <w:rFonts w:ascii="ＭＳ 明朝" w:hAnsi="ＭＳ 明朝"/>
          <w:sz w:val="24"/>
          <w:szCs w:val="24"/>
        </w:rPr>
      </w:pPr>
    </w:p>
    <w:p w:rsidR="006527E4" w:rsidRPr="006527E4" w:rsidRDefault="006527E4" w:rsidP="006527E4">
      <w:pPr>
        <w:snapToGrid w:val="0"/>
        <w:ind w:leftChars="200" w:left="660" w:rightChars="100" w:right="210" w:hangingChars="100" w:hanging="240"/>
        <w:rPr>
          <w:rFonts w:ascii="ＭＳ 明朝" w:hAnsi="ＭＳ 明朝"/>
          <w:sz w:val="24"/>
          <w:szCs w:val="24"/>
        </w:rPr>
      </w:pPr>
    </w:p>
    <w:p w:rsidR="006527E4" w:rsidRPr="006527E4" w:rsidRDefault="006527E4" w:rsidP="006527E4">
      <w:pPr>
        <w:snapToGrid w:val="0"/>
        <w:ind w:leftChars="200" w:left="660" w:rightChars="100" w:right="210" w:hangingChars="100" w:hanging="240"/>
        <w:rPr>
          <w:rFonts w:ascii="ＭＳ 明朝" w:hAnsi="ＭＳ 明朝"/>
          <w:sz w:val="24"/>
          <w:szCs w:val="24"/>
        </w:rPr>
      </w:pPr>
    </w:p>
    <w:p w:rsidR="006527E4" w:rsidRPr="006527E4" w:rsidRDefault="006527E4" w:rsidP="006527E4">
      <w:pPr>
        <w:snapToGrid w:val="0"/>
        <w:ind w:leftChars="200" w:left="660" w:rightChars="100" w:right="210" w:hangingChars="100" w:hanging="240"/>
        <w:rPr>
          <w:rFonts w:ascii="ＭＳ 明朝" w:hAnsi="ＭＳ 明朝"/>
          <w:sz w:val="24"/>
          <w:szCs w:val="24"/>
        </w:rPr>
      </w:pPr>
    </w:p>
    <w:p w:rsidR="006527E4" w:rsidRPr="006527E4" w:rsidRDefault="006527E4" w:rsidP="006527E4">
      <w:pPr>
        <w:snapToGrid w:val="0"/>
        <w:ind w:leftChars="200" w:left="660" w:rightChars="100" w:right="210" w:hangingChars="100" w:hanging="240"/>
        <w:rPr>
          <w:rFonts w:ascii="ＭＳ 明朝" w:hAnsi="ＭＳ 明朝"/>
          <w:sz w:val="24"/>
          <w:szCs w:val="24"/>
        </w:rPr>
      </w:pPr>
    </w:p>
    <w:p w:rsidR="006527E4" w:rsidRPr="006527E4" w:rsidRDefault="006527E4" w:rsidP="006527E4">
      <w:pPr>
        <w:snapToGrid w:val="0"/>
        <w:ind w:leftChars="200" w:left="660" w:rightChars="100" w:right="210" w:hangingChars="100" w:hanging="240"/>
        <w:rPr>
          <w:rFonts w:ascii="ＭＳ 明朝" w:hAnsi="ＭＳ 明朝"/>
          <w:sz w:val="24"/>
          <w:szCs w:val="24"/>
        </w:rPr>
      </w:pPr>
    </w:p>
    <w:p w:rsidR="006527E4" w:rsidRPr="006527E4" w:rsidRDefault="006527E4" w:rsidP="006527E4">
      <w:pPr>
        <w:snapToGrid w:val="0"/>
        <w:ind w:leftChars="200" w:left="660" w:rightChars="100" w:right="210" w:hangingChars="100" w:hanging="240"/>
        <w:rPr>
          <w:rFonts w:ascii="ＭＳ 明朝" w:hAnsi="ＭＳ 明朝"/>
          <w:sz w:val="24"/>
          <w:szCs w:val="24"/>
        </w:rPr>
      </w:pPr>
    </w:p>
    <w:p w:rsidR="006527E4" w:rsidRPr="006527E4" w:rsidRDefault="006527E4" w:rsidP="006527E4">
      <w:pPr>
        <w:snapToGrid w:val="0"/>
        <w:ind w:rightChars="100" w:right="210"/>
        <w:rPr>
          <w:rFonts w:ascii="ＭＳ 明朝" w:hAnsi="ＭＳ 明朝"/>
          <w:szCs w:val="21"/>
        </w:rPr>
      </w:pPr>
      <w:r w:rsidRPr="006527E4">
        <w:rPr>
          <w:rFonts w:ascii="ＭＳ 明朝" w:hAnsi="ＭＳ 明朝" w:hint="eastAsia"/>
          <w:szCs w:val="21"/>
        </w:rPr>
        <w:t>（注１）出力日が表示されます。</w:t>
      </w:r>
    </w:p>
    <w:p w:rsidR="006527E4" w:rsidRPr="006527E4" w:rsidRDefault="006527E4" w:rsidP="006527E4">
      <w:pPr>
        <w:spacing w:line="240" w:lineRule="auto"/>
        <w:ind w:left="630" w:rightChars="100" w:right="210" w:hangingChars="300" w:hanging="630"/>
        <w:rPr>
          <w:rFonts w:ascii="ＭＳ 明朝" w:hAnsi="ＭＳ 明朝"/>
          <w:szCs w:val="21"/>
          <w:highlight w:val="yellow"/>
        </w:rPr>
      </w:pPr>
      <w:r w:rsidRPr="006527E4">
        <w:rPr>
          <w:rFonts w:ascii="ＭＳ 明朝" w:hAnsi="ＭＳ 明朝" w:hint="eastAsia"/>
          <w:szCs w:val="21"/>
        </w:rPr>
        <w:t>（注２）対象先の本店等の金融機関等店舗コードまたはＢＩＣコードが表示されます。</w:t>
      </w:r>
    </w:p>
    <w:p w:rsidR="006527E4" w:rsidRPr="006527E4" w:rsidRDefault="006527E4" w:rsidP="006527E4">
      <w:pPr>
        <w:spacing w:line="240" w:lineRule="auto"/>
        <w:ind w:left="630" w:right="-1" w:hangingChars="300" w:hanging="630"/>
        <w:jc w:val="left"/>
        <w:rPr>
          <w:rFonts w:ascii="ＭＳ 明朝" w:hAnsi="ＭＳ 明朝"/>
          <w:szCs w:val="21"/>
        </w:rPr>
      </w:pPr>
      <w:r w:rsidRPr="006527E4">
        <w:rPr>
          <w:rFonts w:ascii="ＭＳ 明朝" w:hAnsi="ＭＳ 明朝" w:hint="eastAsia"/>
          <w:szCs w:val="21"/>
        </w:rPr>
        <w:t>（注３）入金予定額が０円以外の場合に限り表示されます（入金予定額が０円の場合には、項目名を含め表示されません。）。</w:t>
      </w:r>
      <w:r w:rsidRPr="006527E4">
        <w:rPr>
          <w:rFonts w:ascii="ＭＳ 明朝" w:hAnsi="ＭＳ 明朝"/>
          <w:szCs w:val="21"/>
        </w:rPr>
        <w:br w:type="page"/>
      </w:r>
    </w:p>
    <w:p w:rsidR="006527E4" w:rsidRPr="006527E4" w:rsidRDefault="006527E4" w:rsidP="006527E4">
      <w:pPr>
        <w:spacing w:line="240" w:lineRule="auto"/>
        <w:ind w:rightChars="100" w:right="210"/>
        <w:rPr>
          <w:rFonts w:ascii="ＭＳ ゴシック" w:eastAsia="ＭＳ ゴシック" w:hAnsi="ＭＳ ゴシック"/>
          <w:szCs w:val="21"/>
        </w:rPr>
      </w:pPr>
      <w:r w:rsidRPr="006527E4">
        <w:rPr>
          <w:rFonts w:ascii="ＭＳ ゴシック" w:eastAsia="ＭＳ ゴシック" w:hAnsi="ＭＳ ゴシック" w:hint="eastAsia"/>
          <w:szCs w:val="21"/>
        </w:rPr>
        <w:lastRenderedPageBreak/>
        <w:t>２．利息の当座勘定への入金の実行</w:t>
      </w:r>
    </w:p>
    <w:p w:rsidR="006527E4" w:rsidRPr="006527E4" w:rsidRDefault="006527E4" w:rsidP="006527E4">
      <w:pPr>
        <w:snapToGrid w:val="0"/>
        <w:ind w:leftChars="118" w:left="248" w:rightChars="100" w:right="210" w:firstLineChars="100" w:firstLine="210"/>
        <w:rPr>
          <w:rFonts w:ascii="ＭＳ 明朝" w:hAnsi="ＭＳ 明朝"/>
          <w:szCs w:val="21"/>
        </w:rPr>
      </w:pPr>
    </w:p>
    <w:p w:rsidR="006527E4" w:rsidRPr="006527E4" w:rsidRDefault="006527E4" w:rsidP="006527E4">
      <w:pPr>
        <w:snapToGrid w:val="0"/>
        <w:ind w:leftChars="204" w:left="428" w:right="-1" w:firstLineChars="100" w:firstLine="210"/>
        <w:rPr>
          <w:rFonts w:ascii="ＭＳ 明朝" w:hAnsi="ＭＳ 明朝"/>
          <w:szCs w:val="21"/>
        </w:rPr>
      </w:pPr>
      <w:r w:rsidRPr="006527E4">
        <w:rPr>
          <w:rFonts w:ascii="ＭＳ 明朝" w:hAnsi="ＭＳ 明朝" w:hint="eastAsia"/>
          <w:szCs w:val="21"/>
        </w:rPr>
        <w:t>日本銀行は、入金日の業務開始後速やかに、補完当座預金制度における利息について、オンライン取引先である対象先の本店等の当座勘定への入金を行います。この場合、日本銀行は、オンライン取引先である対象先の本店等に対して、「当座勘定入金通知」（</w:t>
      </w:r>
      <w:r w:rsidRPr="006527E4">
        <w:rPr>
          <w:rFonts w:ascii="ＭＳ 明朝" w:hAnsi="ＭＳ 明朝"/>
          <w:szCs w:val="21"/>
        </w:rPr>
        <w:t>2111-00500）を送信します</w:t>
      </w:r>
      <w:r w:rsidRPr="006527E4">
        <w:rPr>
          <w:rFonts w:ascii="ＭＳ 明朝" w:hAnsi="ＭＳ 明朝" w:hint="eastAsia"/>
          <w:szCs w:val="21"/>
          <w:vertAlign w:val="superscript"/>
        </w:rPr>
        <w:t>（注）</w:t>
      </w:r>
      <w:r w:rsidRPr="006527E4">
        <w:rPr>
          <w:rFonts w:ascii="ＭＳ 明朝" w:hAnsi="ＭＳ 明朝" w:hint="eastAsia"/>
          <w:szCs w:val="21"/>
        </w:rPr>
        <w:t>。</w:t>
      </w:r>
    </w:p>
    <w:p w:rsidR="006527E4" w:rsidRPr="006527E4" w:rsidRDefault="006527E4" w:rsidP="006527E4">
      <w:pPr>
        <w:spacing w:line="240" w:lineRule="auto"/>
        <w:ind w:leftChars="200" w:left="811" w:rightChars="100" w:right="210" w:hangingChars="186" w:hanging="391"/>
        <w:jc w:val="left"/>
        <w:rPr>
          <w:rFonts w:ascii="ＭＳ 明朝" w:hAnsi="ＭＳ 明朝"/>
          <w:szCs w:val="21"/>
        </w:rPr>
      </w:pPr>
    </w:p>
    <w:p w:rsidR="006527E4" w:rsidRPr="006527E4" w:rsidRDefault="006527E4" w:rsidP="006527E4">
      <w:pPr>
        <w:spacing w:line="240" w:lineRule="auto"/>
        <w:ind w:leftChars="200" w:left="811" w:right="-1" w:hangingChars="186" w:hanging="391"/>
        <w:rPr>
          <w:rFonts w:ascii="ＭＳ 明朝" w:hAnsi="ＭＳ 明朝"/>
          <w:szCs w:val="21"/>
        </w:rPr>
      </w:pPr>
      <w:r w:rsidRPr="006527E4">
        <w:rPr>
          <w:rFonts w:ascii="ＭＳ 明朝" w:hAnsi="ＭＳ 明朝" w:hint="eastAsia"/>
          <w:szCs w:val="21"/>
        </w:rPr>
        <w:t>（注）補完当座預金制度における利息が０円の対象先の本店等には送信しません。</w:t>
      </w:r>
    </w:p>
    <w:p w:rsidR="006527E4" w:rsidRPr="006527E4" w:rsidRDefault="006527E4" w:rsidP="006527E4">
      <w:pPr>
        <w:spacing w:line="240" w:lineRule="auto"/>
        <w:ind w:leftChars="200" w:left="811" w:right="-1" w:hangingChars="186" w:hanging="391"/>
        <w:rPr>
          <w:rFonts w:ascii="ＭＳ 明朝" w:hAnsi="ＭＳ 明朝"/>
          <w:szCs w:val="21"/>
        </w:rPr>
      </w:pPr>
    </w:p>
    <w:p w:rsidR="006527E4" w:rsidRPr="006527E4" w:rsidRDefault="00560FC1" w:rsidP="006527E4">
      <w:pPr>
        <w:snapToGrid w:val="0"/>
        <w:spacing w:line="240" w:lineRule="auto"/>
        <w:ind w:leftChars="200" w:left="420" w:rightChars="67" w:right="141"/>
        <w:jc w:val="right"/>
        <w:outlineLvl w:val="0"/>
        <w:rPr>
          <w:rFonts w:ascii="ＭＳ 明朝" w:hAnsi="ＭＳ 明朝"/>
          <w:szCs w:val="21"/>
        </w:rPr>
      </w:pPr>
      <w:r>
        <w:rPr>
          <w:noProof/>
        </w:rPr>
        <mc:AlternateContent>
          <mc:Choice Requires="wps">
            <w:drawing>
              <wp:anchor distT="0" distB="0" distL="114300" distR="114300" simplePos="0" relativeHeight="251654144" behindDoc="0" locked="0" layoutInCell="0" allowOverlap="1">
                <wp:simplePos x="0" y="0"/>
                <wp:positionH relativeFrom="margin">
                  <wp:posOffset>-165735</wp:posOffset>
                </wp:positionH>
                <wp:positionV relativeFrom="paragraph">
                  <wp:posOffset>215265</wp:posOffset>
                </wp:positionV>
                <wp:extent cx="5567680" cy="2646045"/>
                <wp:effectExtent l="0" t="0" r="0" b="1905"/>
                <wp:wrapNone/>
                <wp:docPr id="10"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680" cy="2646045"/>
                        </a:xfrm>
                        <a:prstGeom prst="rect">
                          <a:avLst/>
                        </a:prstGeom>
                        <a:solidFill>
                          <a:srgbClr val="FFFFFF"/>
                        </a:solidFill>
                        <a:ln w="6350">
                          <a:solidFill>
                            <a:srgbClr val="000000"/>
                          </a:solidFill>
                          <a:miter lim="800000"/>
                          <a:headEnd/>
                          <a:tailEnd/>
                        </a:ln>
                      </wps:spPr>
                      <wps:txbx>
                        <w:txbxContent>
                          <w:p w:rsidR="006527E4" w:rsidRDefault="006527E4" w:rsidP="006527E4">
                            <w:pPr>
                              <w:pStyle w:val="12pt"/>
                              <w:jc w:val="center"/>
                              <w:rPr>
                                <w:rFonts w:ascii="ＭＳ 明朝" w:hAnsi="ＭＳ 明朝"/>
                              </w:rPr>
                            </w:pPr>
                          </w:p>
                          <w:p w:rsidR="006527E4" w:rsidRPr="00307B99" w:rsidRDefault="006527E4" w:rsidP="006527E4">
                            <w:pPr>
                              <w:pStyle w:val="12pt"/>
                              <w:jc w:val="center"/>
                              <w:rPr>
                                <w:rFonts w:ascii="ＭＳ 明朝" w:hAnsi="ＭＳ 明朝"/>
                              </w:rPr>
                            </w:pPr>
                            <w:r w:rsidRPr="00307B99">
                              <w:rPr>
                                <w:rFonts w:ascii="ＭＳ 明朝" w:hAnsi="ＭＳ 明朝" w:hint="eastAsia"/>
                              </w:rPr>
                              <w:t>当座勘定入金通知</w:t>
                            </w:r>
                          </w:p>
                          <w:p w:rsidR="006527E4" w:rsidRDefault="006527E4" w:rsidP="006527E4">
                            <w:pPr>
                              <w:pStyle w:val="12pt"/>
                              <w:rPr>
                                <w:rFonts w:ascii="ＭＳ 明朝" w:hAnsi="ＭＳ 明朝"/>
                              </w:rPr>
                            </w:pPr>
                          </w:p>
                          <w:p w:rsidR="006527E4" w:rsidRPr="00307B99" w:rsidRDefault="006527E4" w:rsidP="006527E4">
                            <w:pPr>
                              <w:pStyle w:val="12pt"/>
                              <w:rPr>
                                <w:rFonts w:ascii="ＭＳ 明朝" w:hAnsi="ＭＳ 明朝"/>
                              </w:rPr>
                            </w:pPr>
                          </w:p>
                          <w:p w:rsidR="006527E4" w:rsidRPr="00307B99" w:rsidRDefault="006527E4" w:rsidP="006527E4">
                            <w:pPr>
                              <w:pStyle w:val="12pt"/>
                              <w:rPr>
                                <w:rFonts w:ascii="ＭＳ 明朝" w:hAnsi="ＭＳ 明朝"/>
                              </w:rPr>
                            </w:pPr>
                            <w:r w:rsidRPr="00307B99">
                              <w:rPr>
                                <w:rFonts w:ascii="ＭＳ 明朝" w:hAnsi="ＭＳ 明朝" w:hint="eastAsia"/>
                              </w:rPr>
                              <w:t xml:space="preserve">取引実行日　</w:t>
                            </w:r>
                            <w:r>
                              <w:rPr>
                                <w:rFonts w:ascii="ＭＳ 明朝" w:hAnsi="ＭＳ 明朝" w:hint="eastAsia"/>
                                <w:strike/>
                              </w:rPr>
                              <w:t xml:space="preserve">　　　　</w:t>
                            </w:r>
                          </w:p>
                          <w:p w:rsidR="006527E4" w:rsidRDefault="006527E4" w:rsidP="006527E4">
                            <w:pPr>
                              <w:pStyle w:val="12pt"/>
                              <w:rPr>
                                <w:rFonts w:ascii="ＭＳ 明朝" w:hAnsi="ＭＳ 明朝"/>
                              </w:rPr>
                            </w:pPr>
                          </w:p>
                          <w:p w:rsidR="006527E4" w:rsidRPr="00307B99" w:rsidRDefault="006527E4" w:rsidP="006527E4">
                            <w:pPr>
                              <w:pStyle w:val="12pt"/>
                              <w:rPr>
                                <w:rFonts w:ascii="ＭＳ 明朝" w:hAnsi="ＭＳ 明朝"/>
                              </w:rPr>
                            </w:pPr>
                            <w:r w:rsidRPr="00307B99">
                              <w:rPr>
                                <w:rFonts w:ascii="ＭＳ 明朝" w:hAnsi="ＭＳ 明朝" w:hint="eastAsia"/>
                              </w:rPr>
                              <w:t>当座勘定</w:t>
                            </w:r>
                          </w:p>
                          <w:p w:rsidR="006527E4" w:rsidRDefault="006527E4" w:rsidP="006527E4">
                            <w:pPr>
                              <w:pStyle w:val="12pt"/>
                              <w:rPr>
                                <w:rFonts w:ascii="ＭＳ 明朝" w:hAnsi="ＭＳ 明朝"/>
                              </w:rPr>
                            </w:pPr>
                            <w:r w:rsidRPr="00307B99">
                              <w:rPr>
                                <w:rFonts w:ascii="ＭＳ 明朝" w:hAnsi="ＭＳ 明朝" w:hint="eastAsia"/>
                              </w:rPr>
                              <w:t xml:space="preserve">取引通番　入金口座　　　　　　　　　　　　　　　金額　　　</w:t>
                            </w:r>
                            <w:r>
                              <w:rPr>
                                <w:rFonts w:ascii="ＭＳ 明朝" w:hAnsi="ＭＳ 明朝" w:hint="eastAsia"/>
                              </w:rPr>
                              <w:t xml:space="preserve"> </w:t>
                            </w:r>
                            <w:r w:rsidRPr="00307B99">
                              <w:rPr>
                                <w:rFonts w:ascii="ＭＳ 明朝" w:hAnsi="ＭＳ 明朝" w:hint="eastAsia"/>
                              </w:rPr>
                              <w:t xml:space="preserve"> </w:t>
                            </w:r>
                            <w:r>
                              <w:rPr>
                                <w:rFonts w:ascii="ＭＳ 明朝" w:hAnsi="ＭＳ 明朝" w:hint="eastAsia"/>
                              </w:rPr>
                              <w:t xml:space="preserve"> </w:t>
                            </w:r>
                            <w:r w:rsidRPr="00307B99">
                              <w:rPr>
                                <w:rFonts w:ascii="ＭＳ 明朝" w:hAnsi="ＭＳ 明朝" w:hint="eastAsia"/>
                              </w:rPr>
                              <w:t>当座勘定残高</w:t>
                            </w:r>
                          </w:p>
                          <w:p w:rsidR="006527E4" w:rsidRPr="00307B99" w:rsidRDefault="006527E4" w:rsidP="006527E4">
                            <w:pPr>
                              <w:pStyle w:val="12pt"/>
                              <w:rPr>
                                <w:rFonts w:ascii="ＭＳ 明朝" w:hAnsi="ＭＳ 明朝"/>
                              </w:rPr>
                            </w:pPr>
                          </w:p>
                          <w:p w:rsidR="006527E4" w:rsidRPr="00307B99" w:rsidRDefault="006527E4" w:rsidP="006527E4">
                            <w:pPr>
                              <w:pStyle w:val="12pt"/>
                              <w:rPr>
                                <w:rFonts w:ascii="ＭＳ 明朝" w:hAnsi="ＭＳ 明朝"/>
                              </w:rPr>
                            </w:pPr>
                            <w:r>
                              <w:rPr>
                                <w:rFonts w:ascii="ＭＳ 明朝" w:hAnsi="ＭＳ 明朝" w:hint="eastAsia"/>
                                <w:strike/>
                              </w:rPr>
                              <w:t xml:space="preserve">　　　　</w:t>
                            </w:r>
                            <w:r w:rsidRPr="00307B99">
                              <w:rPr>
                                <w:rFonts w:ascii="ＭＳ 明朝" w:hAnsi="ＭＳ 明朝" w:hint="eastAsia"/>
                              </w:rPr>
                              <w:t xml:space="preserve">　</w:t>
                            </w:r>
                            <w:r>
                              <w:rPr>
                                <w:rFonts w:ascii="ＭＳ 明朝" w:hAnsi="ＭＳ 明朝" w:hint="eastAsia"/>
                                <w:strike/>
                              </w:rPr>
                              <w:t xml:space="preserve">　　　　</w:t>
                            </w:r>
                            <w:r w:rsidRPr="00307B99">
                              <w:rPr>
                                <w:rFonts w:ascii="ＭＳ 明朝" w:hAnsi="ＭＳ 明朝" w:hint="eastAsia"/>
                                <w:vertAlign w:val="superscript"/>
                              </w:rPr>
                              <w:t>（注</w:t>
                            </w:r>
                            <w:r>
                              <w:rPr>
                                <w:rFonts w:ascii="ＭＳ 明朝" w:hAnsi="ＭＳ 明朝" w:hint="eastAsia"/>
                                <w:vertAlign w:val="superscript"/>
                              </w:rPr>
                              <w:t>１</w:t>
                            </w:r>
                            <w:r w:rsidRPr="00307B99">
                              <w:rPr>
                                <w:rFonts w:ascii="ＭＳ 明朝" w:hAnsi="ＭＳ 明朝" w:hint="eastAsia"/>
                                <w:vertAlign w:val="superscript"/>
                              </w:rPr>
                              <w:t>）</w:t>
                            </w:r>
                            <w:r w:rsidRPr="00307B99">
                              <w:rPr>
                                <w:rFonts w:ascii="ＭＳ 明朝" w:hAnsi="ＭＳ 明朝" w:hint="eastAsia"/>
                              </w:rPr>
                              <w:t xml:space="preserve"> </w:t>
                            </w:r>
                            <w:r>
                              <w:rPr>
                                <w:rFonts w:ascii="ＭＳ 明朝" w:hAnsi="ＭＳ 明朝" w:hint="eastAsia"/>
                                <w:strike/>
                              </w:rPr>
                              <w:t xml:space="preserve">　　　　　　</w:t>
                            </w:r>
                            <w:r w:rsidRPr="00307B99">
                              <w:rPr>
                                <w:rFonts w:ascii="ＭＳ 明朝" w:hAnsi="ＭＳ 明朝" w:hint="eastAsia"/>
                              </w:rPr>
                              <w:t xml:space="preserve">　</w:t>
                            </w:r>
                            <w:r>
                              <w:rPr>
                                <w:rFonts w:ascii="ＭＳ 明朝" w:hAnsi="ＭＳ 明朝" w:hint="eastAsia"/>
                                <w:strike/>
                              </w:rPr>
                              <w:t xml:space="preserve">　　　　　　　</w:t>
                            </w:r>
                            <w:r w:rsidRPr="00307B99">
                              <w:rPr>
                                <w:rFonts w:ascii="ＭＳ 明朝" w:hAnsi="ＭＳ 明朝" w:hint="eastAsia"/>
                              </w:rPr>
                              <w:t xml:space="preserve"> 円　</w:t>
                            </w:r>
                            <w:r>
                              <w:rPr>
                                <w:rFonts w:ascii="ＭＳ 明朝" w:hAnsi="ＭＳ 明朝" w:hint="eastAsia"/>
                                <w:strike/>
                              </w:rPr>
                              <w:t xml:space="preserve">　　　　　　　　</w:t>
                            </w:r>
                            <w:r w:rsidRPr="00307B99">
                              <w:rPr>
                                <w:rFonts w:ascii="ＭＳ 明朝" w:hAnsi="ＭＳ 明朝" w:hint="eastAsia"/>
                              </w:rPr>
                              <w:t xml:space="preserve"> 円</w:t>
                            </w:r>
                            <w:r w:rsidRPr="00307B99">
                              <w:rPr>
                                <w:rFonts w:ascii="ＭＳ 明朝" w:hAnsi="ＭＳ 明朝" w:hint="eastAsia"/>
                                <w:vertAlign w:val="superscript"/>
                              </w:rPr>
                              <w:t>（注</w:t>
                            </w:r>
                            <w:r>
                              <w:rPr>
                                <w:rFonts w:ascii="ＭＳ 明朝" w:hAnsi="ＭＳ 明朝" w:hint="eastAsia"/>
                                <w:vertAlign w:val="superscript"/>
                              </w:rPr>
                              <w:t>２</w:t>
                            </w:r>
                            <w:r w:rsidRPr="00307B99">
                              <w:rPr>
                                <w:rFonts w:ascii="ＭＳ 明朝" w:hAnsi="ＭＳ 明朝" w:hint="eastAsia"/>
                                <w:vertAlign w:val="superscript"/>
                              </w:rPr>
                              <w:t>）</w:t>
                            </w:r>
                          </w:p>
                          <w:p w:rsidR="006527E4" w:rsidRDefault="006527E4" w:rsidP="006527E4">
                            <w:pPr>
                              <w:pStyle w:val="12pt"/>
                              <w:rPr>
                                <w:rFonts w:ascii="ＭＳ 明朝" w:hAnsi="ＭＳ 明朝"/>
                              </w:rPr>
                            </w:pPr>
                            <w:r w:rsidRPr="00307B99">
                              <w:rPr>
                                <w:rFonts w:ascii="ＭＳ 明朝" w:hAnsi="ＭＳ 明朝" w:hint="eastAsia"/>
                              </w:rPr>
                              <w:t xml:space="preserve">　　　　　  　　　　　　　　　　　　　　　　　　　　　　　　</w:t>
                            </w:r>
                            <w:r>
                              <w:rPr>
                                <w:rFonts w:ascii="ＭＳ 明朝" w:hAnsi="ＭＳ 明朝" w:hint="eastAsia"/>
                              </w:rPr>
                              <w:t xml:space="preserve"> </w:t>
                            </w:r>
                            <w:r w:rsidRPr="00307B99">
                              <w:rPr>
                                <w:rFonts w:ascii="ＭＳ 明朝" w:hAnsi="ＭＳ 明朝" w:hint="eastAsia"/>
                              </w:rPr>
                              <w:t xml:space="preserve"> </w:t>
                            </w:r>
                          </w:p>
                          <w:p w:rsidR="006527E4" w:rsidRDefault="006527E4" w:rsidP="006527E4">
                            <w:pPr>
                              <w:pStyle w:val="12pt"/>
                              <w:ind w:firstLineChars="3150" w:firstLine="6615"/>
                              <w:rPr>
                                <w:rFonts w:ascii="ＭＳ 明朝" w:hAnsi="ＭＳ 明朝"/>
                              </w:rPr>
                            </w:pPr>
                            <w:r w:rsidRPr="00307B99">
                              <w:rPr>
                                <w:rFonts w:ascii="ＭＳ 明朝" w:hAnsi="ＭＳ 明朝" w:hint="eastAsia"/>
                              </w:rPr>
                              <w:t>担保余裕額</w:t>
                            </w:r>
                          </w:p>
                          <w:p w:rsidR="006527E4" w:rsidRPr="00307B99" w:rsidRDefault="006527E4" w:rsidP="006527E4">
                            <w:pPr>
                              <w:pStyle w:val="12pt"/>
                              <w:ind w:firstLineChars="3150" w:firstLine="6615"/>
                              <w:rPr>
                                <w:rFonts w:ascii="ＭＳ 明朝" w:hAnsi="ＭＳ 明朝"/>
                              </w:rPr>
                            </w:pPr>
                          </w:p>
                          <w:p w:rsidR="006527E4" w:rsidRPr="00307B99" w:rsidRDefault="006527E4" w:rsidP="006527E4">
                            <w:pPr>
                              <w:pStyle w:val="12pt"/>
                              <w:rPr>
                                <w:rFonts w:ascii="ＭＳ 明朝" w:hAnsi="ＭＳ 明朝"/>
                              </w:rPr>
                            </w:pPr>
                            <w:r w:rsidRPr="00307B99">
                              <w:rPr>
                                <w:rFonts w:ascii="ＭＳ 明朝" w:hAnsi="ＭＳ 明朝" w:hint="eastAsia"/>
                              </w:rPr>
                              <w:t xml:space="preserve">　　　　　　　　　　　　　　  　　　　　　　　　　　　 </w:t>
                            </w:r>
                            <w:r>
                              <w:rPr>
                                <w:rFonts w:ascii="ＭＳ 明朝" w:hAnsi="ＭＳ 明朝" w:hint="eastAsia"/>
                              </w:rPr>
                              <w:t xml:space="preserve"> </w:t>
                            </w:r>
                            <w:r>
                              <w:rPr>
                                <w:rFonts w:ascii="ＭＳ 明朝" w:hAnsi="ＭＳ 明朝" w:hint="eastAsia"/>
                                <w:strike/>
                              </w:rPr>
                              <w:t xml:space="preserve">　　　　　　　　</w:t>
                            </w:r>
                            <w:r w:rsidRPr="00307B99">
                              <w:rPr>
                                <w:rFonts w:ascii="ＭＳ 明朝" w:hAnsi="ＭＳ 明朝" w:hint="eastAsia"/>
                              </w:rPr>
                              <w:t xml:space="preserve"> 円</w:t>
                            </w:r>
                            <w:r w:rsidRPr="00307B99">
                              <w:rPr>
                                <w:rFonts w:ascii="ＭＳ 明朝" w:hAnsi="ＭＳ 明朝" w:hint="eastAsia"/>
                                <w:vertAlign w:val="superscript"/>
                              </w:rPr>
                              <w:t>（注</w:t>
                            </w:r>
                            <w:r>
                              <w:rPr>
                                <w:rFonts w:ascii="ＭＳ 明朝" w:hAnsi="ＭＳ 明朝" w:hint="eastAsia"/>
                                <w:vertAlign w:val="superscript"/>
                              </w:rPr>
                              <w:t>３</w:t>
                            </w:r>
                            <w:r w:rsidRPr="00307B99">
                              <w:rPr>
                                <w:rFonts w:ascii="ＭＳ 明朝" w:hAnsi="ＭＳ 明朝" w:hint="eastAsia"/>
                                <w:vertAlign w:val="superscript"/>
                              </w:rPr>
                              <w:t>）</w:t>
                            </w:r>
                          </w:p>
                          <w:p w:rsidR="006527E4" w:rsidRDefault="006527E4" w:rsidP="006527E4">
                            <w:pPr>
                              <w:pStyle w:val="12pt"/>
                              <w:rPr>
                                <w:rFonts w:cs="Century"/>
                                <w:szCs w:val="21"/>
                              </w:rPr>
                            </w:pPr>
                          </w:p>
                          <w:p w:rsidR="006527E4" w:rsidRPr="00307B99" w:rsidRDefault="006527E4" w:rsidP="006527E4">
                            <w:pPr>
                              <w:pStyle w:val="12pt"/>
                              <w:rPr>
                                <w:rFonts w:ascii="ＭＳ 明朝" w:hAnsi="ＭＳ 明朝"/>
                              </w:rPr>
                            </w:pPr>
                            <w:r w:rsidRPr="00E152F9">
                              <w:rPr>
                                <w:rFonts w:ascii="ＭＳ 明朝" w:hAnsi="ＭＳ 明朝" w:hint="eastAsia"/>
                                <w:szCs w:val="21"/>
                              </w:rPr>
                              <w:t>摘要　190　預り金利息</w:t>
                            </w:r>
                          </w:p>
                          <w:p w:rsidR="006527E4" w:rsidRPr="00307B99" w:rsidRDefault="006527E4" w:rsidP="006527E4">
                            <w:pPr>
                              <w:spacing w:line="240" w:lineRule="exact"/>
                              <w:rPr>
                                <w:rFonts w:ascii="ＭＳ 明朝" w:hAns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13.05pt;margin-top:16.95pt;width:438.4pt;height:208.3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" o:allowincell="f" strokeweight=".5pt">
                <v:textbox>
                  <w:txbxContent>
                    <w:p w:rsidR="006527E4" w:rsidRDefault="006527E4" w:rsidP="006527E4">
                      <w:pPr>
                        <w:pStyle w:val="12pt"/>
                        <w:jc w:val="center"/>
                        <w:rPr>
                          <w:rFonts w:ascii="ＭＳ 明朝" w:hAnsi="ＭＳ 明朝"/>
                        </w:rPr>
                      </w:pPr>
                    </w:p>
                    <w:p w:rsidR="006527E4" w:rsidRPr="00307B99" w:rsidRDefault="006527E4" w:rsidP="006527E4">
                      <w:pPr>
                        <w:pStyle w:val="12pt"/>
                        <w:jc w:val="center"/>
                        <w:rPr>
                          <w:rFonts w:ascii="ＭＳ 明朝" w:hAnsi="ＭＳ 明朝"/>
                        </w:rPr>
                      </w:pPr>
                      <w:r w:rsidRPr="00307B99">
                        <w:rPr>
                          <w:rFonts w:ascii="ＭＳ 明朝" w:hAnsi="ＭＳ 明朝" w:hint="eastAsia"/>
                        </w:rPr>
                        <w:t>当座勘定入金通知</w:t>
                      </w:r>
                    </w:p>
                    <w:p w:rsidR="006527E4" w:rsidRDefault="006527E4" w:rsidP="006527E4">
                      <w:pPr>
                        <w:pStyle w:val="12pt"/>
                        <w:rPr>
                          <w:rFonts w:ascii="ＭＳ 明朝" w:hAnsi="ＭＳ 明朝"/>
                        </w:rPr>
                      </w:pPr>
                    </w:p>
                    <w:p w:rsidR="006527E4" w:rsidRPr="00307B99" w:rsidRDefault="006527E4" w:rsidP="006527E4">
                      <w:pPr>
                        <w:pStyle w:val="12pt"/>
                        <w:rPr>
                          <w:rFonts w:ascii="ＭＳ 明朝" w:hAnsi="ＭＳ 明朝"/>
                        </w:rPr>
                      </w:pPr>
                    </w:p>
                    <w:p w:rsidR="006527E4" w:rsidRPr="00307B99" w:rsidRDefault="006527E4" w:rsidP="006527E4">
                      <w:pPr>
                        <w:pStyle w:val="12pt"/>
                        <w:rPr>
                          <w:rFonts w:ascii="ＭＳ 明朝" w:hAnsi="ＭＳ 明朝"/>
                        </w:rPr>
                      </w:pPr>
                      <w:r w:rsidRPr="00307B99">
                        <w:rPr>
                          <w:rFonts w:ascii="ＭＳ 明朝" w:hAnsi="ＭＳ 明朝" w:hint="eastAsia"/>
                        </w:rPr>
                        <w:t xml:space="preserve">取引実行日　</w:t>
                      </w:r>
                      <w:r>
                        <w:rPr>
                          <w:rFonts w:ascii="ＭＳ 明朝" w:hAnsi="ＭＳ 明朝" w:hint="eastAsia"/>
                          <w:strike/>
                        </w:rPr>
                        <w:t xml:space="preserve">　　　　</w:t>
                      </w:r>
                    </w:p>
                    <w:p w:rsidR="006527E4" w:rsidRDefault="006527E4" w:rsidP="006527E4">
                      <w:pPr>
                        <w:pStyle w:val="12pt"/>
                        <w:rPr>
                          <w:rFonts w:ascii="ＭＳ 明朝" w:hAnsi="ＭＳ 明朝"/>
                        </w:rPr>
                      </w:pPr>
                    </w:p>
                    <w:p w:rsidR="006527E4" w:rsidRPr="00307B99" w:rsidRDefault="006527E4" w:rsidP="006527E4">
                      <w:pPr>
                        <w:pStyle w:val="12pt"/>
                        <w:rPr>
                          <w:rFonts w:ascii="ＭＳ 明朝" w:hAnsi="ＭＳ 明朝"/>
                        </w:rPr>
                      </w:pPr>
                      <w:r w:rsidRPr="00307B99">
                        <w:rPr>
                          <w:rFonts w:ascii="ＭＳ 明朝" w:hAnsi="ＭＳ 明朝" w:hint="eastAsia"/>
                        </w:rPr>
                        <w:t>当座勘定</w:t>
                      </w:r>
                    </w:p>
                    <w:p w:rsidR="006527E4" w:rsidRDefault="006527E4" w:rsidP="006527E4">
                      <w:pPr>
                        <w:pStyle w:val="12pt"/>
                        <w:rPr>
                          <w:rFonts w:ascii="ＭＳ 明朝" w:hAnsi="ＭＳ 明朝"/>
                        </w:rPr>
                      </w:pPr>
                      <w:r w:rsidRPr="00307B99">
                        <w:rPr>
                          <w:rFonts w:ascii="ＭＳ 明朝" w:hAnsi="ＭＳ 明朝" w:hint="eastAsia"/>
                        </w:rPr>
                        <w:t xml:space="preserve">取引通番　入金口座　　　　　　　　　　　　　　　金額　　　</w:t>
                      </w:r>
                      <w:r>
                        <w:rPr>
                          <w:rFonts w:ascii="ＭＳ 明朝" w:hAnsi="ＭＳ 明朝" w:hint="eastAsia"/>
                        </w:rPr>
                        <w:t xml:space="preserve"> </w:t>
                      </w:r>
                      <w:r w:rsidRPr="00307B99">
                        <w:rPr>
                          <w:rFonts w:ascii="ＭＳ 明朝" w:hAnsi="ＭＳ 明朝" w:hint="eastAsia"/>
                        </w:rPr>
                        <w:t xml:space="preserve"> </w:t>
                      </w:r>
                      <w:r>
                        <w:rPr>
                          <w:rFonts w:ascii="ＭＳ 明朝" w:hAnsi="ＭＳ 明朝" w:hint="eastAsia"/>
                        </w:rPr>
                        <w:t xml:space="preserve"> </w:t>
                      </w:r>
                      <w:r w:rsidRPr="00307B99">
                        <w:rPr>
                          <w:rFonts w:ascii="ＭＳ 明朝" w:hAnsi="ＭＳ 明朝" w:hint="eastAsia"/>
                        </w:rPr>
                        <w:t>当座勘定残高</w:t>
                      </w:r>
                    </w:p>
                    <w:p w:rsidR="006527E4" w:rsidRPr="00307B99" w:rsidRDefault="006527E4" w:rsidP="006527E4">
                      <w:pPr>
                        <w:pStyle w:val="12pt"/>
                        <w:rPr>
                          <w:rFonts w:ascii="ＭＳ 明朝" w:hAnsi="ＭＳ 明朝"/>
                        </w:rPr>
                      </w:pPr>
                    </w:p>
                    <w:p w:rsidR="006527E4" w:rsidRPr="00307B99" w:rsidRDefault="006527E4" w:rsidP="006527E4">
                      <w:pPr>
                        <w:pStyle w:val="12pt"/>
                        <w:rPr>
                          <w:rFonts w:ascii="ＭＳ 明朝" w:hAnsi="ＭＳ 明朝"/>
                        </w:rPr>
                      </w:pPr>
                      <w:r>
                        <w:rPr>
                          <w:rFonts w:ascii="ＭＳ 明朝" w:hAnsi="ＭＳ 明朝" w:hint="eastAsia"/>
                          <w:strike/>
                        </w:rPr>
                        <w:t xml:space="preserve">　　　　</w:t>
                      </w:r>
                      <w:r w:rsidRPr="00307B99">
                        <w:rPr>
                          <w:rFonts w:ascii="ＭＳ 明朝" w:hAnsi="ＭＳ 明朝" w:hint="eastAsia"/>
                        </w:rPr>
                        <w:t xml:space="preserve">　</w:t>
                      </w:r>
                      <w:r>
                        <w:rPr>
                          <w:rFonts w:ascii="ＭＳ 明朝" w:hAnsi="ＭＳ 明朝" w:hint="eastAsia"/>
                          <w:strike/>
                        </w:rPr>
                        <w:t xml:space="preserve">　　　　</w:t>
                      </w:r>
                      <w:r w:rsidRPr="00307B99">
                        <w:rPr>
                          <w:rFonts w:ascii="ＭＳ 明朝" w:hAnsi="ＭＳ 明朝" w:hint="eastAsia"/>
                          <w:vertAlign w:val="superscript"/>
                        </w:rPr>
                        <w:t>（注</w:t>
                      </w:r>
                      <w:r>
                        <w:rPr>
                          <w:rFonts w:ascii="ＭＳ 明朝" w:hAnsi="ＭＳ 明朝" w:hint="eastAsia"/>
                          <w:vertAlign w:val="superscript"/>
                        </w:rPr>
                        <w:t>１</w:t>
                      </w:r>
                      <w:r w:rsidRPr="00307B99">
                        <w:rPr>
                          <w:rFonts w:ascii="ＭＳ 明朝" w:hAnsi="ＭＳ 明朝" w:hint="eastAsia"/>
                          <w:vertAlign w:val="superscript"/>
                        </w:rPr>
                        <w:t>）</w:t>
                      </w:r>
                      <w:r w:rsidRPr="00307B99">
                        <w:rPr>
                          <w:rFonts w:ascii="ＭＳ 明朝" w:hAnsi="ＭＳ 明朝" w:hint="eastAsia"/>
                        </w:rPr>
                        <w:t xml:space="preserve"> </w:t>
                      </w:r>
                      <w:r>
                        <w:rPr>
                          <w:rFonts w:ascii="ＭＳ 明朝" w:hAnsi="ＭＳ 明朝" w:hint="eastAsia"/>
                          <w:strike/>
                        </w:rPr>
                        <w:t xml:space="preserve">　　　　　　</w:t>
                      </w:r>
                      <w:r w:rsidRPr="00307B99">
                        <w:rPr>
                          <w:rFonts w:ascii="ＭＳ 明朝" w:hAnsi="ＭＳ 明朝" w:hint="eastAsia"/>
                        </w:rPr>
                        <w:t xml:space="preserve">　</w:t>
                      </w:r>
                      <w:r>
                        <w:rPr>
                          <w:rFonts w:ascii="ＭＳ 明朝" w:hAnsi="ＭＳ 明朝" w:hint="eastAsia"/>
                          <w:strike/>
                        </w:rPr>
                        <w:t xml:space="preserve">　　　　　　　</w:t>
                      </w:r>
                      <w:r w:rsidRPr="00307B99">
                        <w:rPr>
                          <w:rFonts w:ascii="ＭＳ 明朝" w:hAnsi="ＭＳ 明朝" w:hint="eastAsia"/>
                        </w:rPr>
                        <w:t xml:space="preserve"> 円　</w:t>
                      </w:r>
                      <w:r>
                        <w:rPr>
                          <w:rFonts w:ascii="ＭＳ 明朝" w:hAnsi="ＭＳ 明朝" w:hint="eastAsia"/>
                          <w:strike/>
                        </w:rPr>
                        <w:t xml:space="preserve">　　　　　　　　</w:t>
                      </w:r>
                      <w:r w:rsidRPr="00307B99">
                        <w:rPr>
                          <w:rFonts w:ascii="ＭＳ 明朝" w:hAnsi="ＭＳ 明朝" w:hint="eastAsia"/>
                        </w:rPr>
                        <w:t xml:space="preserve"> 円</w:t>
                      </w:r>
                      <w:r w:rsidRPr="00307B99">
                        <w:rPr>
                          <w:rFonts w:ascii="ＭＳ 明朝" w:hAnsi="ＭＳ 明朝" w:hint="eastAsia"/>
                          <w:vertAlign w:val="superscript"/>
                        </w:rPr>
                        <w:t>（注</w:t>
                      </w:r>
                      <w:r>
                        <w:rPr>
                          <w:rFonts w:ascii="ＭＳ 明朝" w:hAnsi="ＭＳ 明朝" w:hint="eastAsia"/>
                          <w:vertAlign w:val="superscript"/>
                        </w:rPr>
                        <w:t>２</w:t>
                      </w:r>
                      <w:r w:rsidRPr="00307B99">
                        <w:rPr>
                          <w:rFonts w:ascii="ＭＳ 明朝" w:hAnsi="ＭＳ 明朝" w:hint="eastAsia"/>
                          <w:vertAlign w:val="superscript"/>
                        </w:rPr>
                        <w:t>）</w:t>
                      </w:r>
                    </w:p>
                    <w:p w:rsidR="006527E4" w:rsidRDefault="006527E4" w:rsidP="006527E4">
                      <w:pPr>
                        <w:pStyle w:val="12pt"/>
                        <w:rPr>
                          <w:rFonts w:ascii="ＭＳ 明朝" w:hAnsi="ＭＳ 明朝"/>
                        </w:rPr>
                      </w:pPr>
                      <w:r w:rsidRPr="00307B99">
                        <w:rPr>
                          <w:rFonts w:ascii="ＭＳ 明朝" w:hAnsi="ＭＳ 明朝" w:hint="eastAsia"/>
                        </w:rPr>
                        <w:t xml:space="preserve">　　　　　  　　　　　　　　　　　　　　　　　　　　　　　　</w:t>
                      </w:r>
                      <w:r>
                        <w:rPr>
                          <w:rFonts w:ascii="ＭＳ 明朝" w:hAnsi="ＭＳ 明朝" w:hint="eastAsia"/>
                        </w:rPr>
                        <w:t xml:space="preserve"> </w:t>
                      </w:r>
                      <w:r w:rsidRPr="00307B99">
                        <w:rPr>
                          <w:rFonts w:ascii="ＭＳ 明朝" w:hAnsi="ＭＳ 明朝" w:hint="eastAsia"/>
                        </w:rPr>
                        <w:t xml:space="preserve"> </w:t>
                      </w:r>
                    </w:p>
                    <w:p w:rsidR="006527E4" w:rsidRDefault="006527E4" w:rsidP="006527E4">
                      <w:pPr>
                        <w:pStyle w:val="12pt"/>
                        <w:ind w:firstLineChars="3150" w:firstLine="6615"/>
                        <w:rPr>
                          <w:rFonts w:ascii="ＭＳ 明朝" w:hAnsi="ＭＳ 明朝"/>
                        </w:rPr>
                      </w:pPr>
                      <w:r w:rsidRPr="00307B99">
                        <w:rPr>
                          <w:rFonts w:ascii="ＭＳ 明朝" w:hAnsi="ＭＳ 明朝" w:hint="eastAsia"/>
                        </w:rPr>
                        <w:t>担保余裕額</w:t>
                      </w:r>
                    </w:p>
                    <w:p w:rsidR="006527E4" w:rsidRPr="00307B99" w:rsidRDefault="006527E4" w:rsidP="006527E4">
                      <w:pPr>
                        <w:pStyle w:val="12pt"/>
                        <w:ind w:firstLineChars="3150" w:firstLine="6615"/>
                        <w:rPr>
                          <w:rFonts w:ascii="ＭＳ 明朝" w:hAnsi="ＭＳ 明朝"/>
                        </w:rPr>
                      </w:pPr>
                    </w:p>
                    <w:p w:rsidR="006527E4" w:rsidRPr="00307B99" w:rsidRDefault="006527E4" w:rsidP="006527E4">
                      <w:pPr>
                        <w:pStyle w:val="12pt"/>
                        <w:rPr>
                          <w:rFonts w:ascii="ＭＳ 明朝" w:hAnsi="ＭＳ 明朝"/>
                        </w:rPr>
                      </w:pPr>
                      <w:r w:rsidRPr="00307B99">
                        <w:rPr>
                          <w:rFonts w:ascii="ＭＳ 明朝" w:hAnsi="ＭＳ 明朝" w:hint="eastAsia"/>
                        </w:rPr>
                        <w:t xml:space="preserve">　　　　　　　　　　　　　　  　　　　　　　　　　　　 </w:t>
                      </w:r>
                      <w:r>
                        <w:rPr>
                          <w:rFonts w:ascii="ＭＳ 明朝" w:hAnsi="ＭＳ 明朝" w:hint="eastAsia"/>
                        </w:rPr>
                        <w:t xml:space="preserve"> </w:t>
                      </w:r>
                      <w:r>
                        <w:rPr>
                          <w:rFonts w:ascii="ＭＳ 明朝" w:hAnsi="ＭＳ 明朝" w:hint="eastAsia"/>
                          <w:strike/>
                        </w:rPr>
                        <w:t xml:space="preserve">　　　　　　　　</w:t>
                      </w:r>
                      <w:r w:rsidRPr="00307B99">
                        <w:rPr>
                          <w:rFonts w:ascii="ＭＳ 明朝" w:hAnsi="ＭＳ 明朝" w:hint="eastAsia"/>
                        </w:rPr>
                        <w:t xml:space="preserve"> 円</w:t>
                      </w:r>
                      <w:r w:rsidRPr="00307B99">
                        <w:rPr>
                          <w:rFonts w:ascii="ＭＳ 明朝" w:hAnsi="ＭＳ 明朝" w:hint="eastAsia"/>
                          <w:vertAlign w:val="superscript"/>
                        </w:rPr>
                        <w:t>（注</w:t>
                      </w:r>
                      <w:r>
                        <w:rPr>
                          <w:rFonts w:ascii="ＭＳ 明朝" w:hAnsi="ＭＳ 明朝" w:hint="eastAsia"/>
                          <w:vertAlign w:val="superscript"/>
                        </w:rPr>
                        <w:t>３</w:t>
                      </w:r>
                      <w:r w:rsidRPr="00307B99">
                        <w:rPr>
                          <w:rFonts w:ascii="ＭＳ 明朝" w:hAnsi="ＭＳ 明朝" w:hint="eastAsia"/>
                          <w:vertAlign w:val="superscript"/>
                        </w:rPr>
                        <w:t>）</w:t>
                      </w:r>
                    </w:p>
                    <w:p w:rsidR="006527E4" w:rsidRDefault="006527E4" w:rsidP="006527E4">
                      <w:pPr>
                        <w:pStyle w:val="12pt"/>
                        <w:rPr>
                          <w:rFonts w:cs="Century"/>
                          <w:szCs w:val="21"/>
                        </w:rPr>
                      </w:pPr>
                    </w:p>
                    <w:p w:rsidR="006527E4" w:rsidRPr="00307B99" w:rsidRDefault="006527E4" w:rsidP="006527E4">
                      <w:pPr>
                        <w:pStyle w:val="12pt"/>
                        <w:rPr>
                          <w:rFonts w:ascii="ＭＳ 明朝" w:hAnsi="ＭＳ 明朝"/>
                        </w:rPr>
                      </w:pPr>
                      <w:r w:rsidRPr="00E152F9">
                        <w:rPr>
                          <w:rFonts w:ascii="ＭＳ 明朝" w:hAnsi="ＭＳ 明朝" w:hint="eastAsia"/>
                          <w:szCs w:val="21"/>
                        </w:rPr>
                        <w:t>摘要　190　預り金利息</w:t>
                      </w:r>
                    </w:p>
                    <w:p w:rsidR="006527E4" w:rsidRPr="00307B99" w:rsidRDefault="006527E4" w:rsidP="006527E4">
                      <w:pPr>
                        <w:spacing w:line="240" w:lineRule="exact"/>
                        <w:rPr>
                          <w:rFonts w:ascii="ＭＳ 明朝" w:hAnsi="ＭＳ 明朝"/>
                        </w:rPr>
                      </w:pPr>
                    </w:p>
                  </w:txbxContent>
                </v:textbox>
                <w10:wrap anchorx="margin"/>
              </v:shape>
            </w:pict>
          </mc:Fallback>
        </mc:AlternateContent>
      </w:r>
      <w:r w:rsidR="006527E4" w:rsidRPr="006527E4">
        <w:rPr>
          <w:rFonts w:ascii="ＭＳ 明朝" w:hAnsi="ＭＳ 明朝" w:hint="eastAsia"/>
          <w:szCs w:val="21"/>
        </w:rPr>
        <w:t>（</w:t>
      </w:r>
      <w:r w:rsidR="006527E4" w:rsidRPr="006527E4">
        <w:rPr>
          <w:rFonts w:ascii="ＭＳ 明朝" w:hAnsi="ＭＳ 明朝"/>
          <w:szCs w:val="21"/>
        </w:rPr>
        <w:t>2111-00500）</w:t>
      </w:r>
    </w:p>
    <w:p w:rsidR="006527E4" w:rsidRPr="006527E4" w:rsidRDefault="006527E4" w:rsidP="006527E4">
      <w:pPr>
        <w:spacing w:line="240" w:lineRule="auto"/>
        <w:rPr>
          <w:rFonts w:ascii="ＭＳ 明朝" w:hAnsi="ＭＳ 明朝"/>
          <w:sz w:val="24"/>
          <w:szCs w:val="24"/>
        </w:rPr>
      </w:pPr>
    </w:p>
    <w:p w:rsidR="006527E4" w:rsidRPr="006527E4" w:rsidRDefault="006527E4" w:rsidP="006527E4">
      <w:pPr>
        <w:spacing w:line="240" w:lineRule="auto"/>
        <w:rPr>
          <w:rFonts w:ascii="ＭＳ 明朝" w:hAnsi="ＭＳ 明朝"/>
          <w:sz w:val="24"/>
          <w:szCs w:val="24"/>
        </w:rPr>
      </w:pPr>
    </w:p>
    <w:p w:rsidR="006527E4" w:rsidRPr="006527E4" w:rsidRDefault="006527E4" w:rsidP="006527E4">
      <w:pPr>
        <w:spacing w:line="240" w:lineRule="auto"/>
        <w:rPr>
          <w:rFonts w:ascii="ＭＳ 明朝" w:hAnsi="ＭＳ 明朝"/>
          <w:sz w:val="24"/>
          <w:szCs w:val="24"/>
        </w:rPr>
      </w:pPr>
    </w:p>
    <w:p w:rsidR="006527E4" w:rsidRPr="006527E4" w:rsidRDefault="006527E4" w:rsidP="006527E4">
      <w:pPr>
        <w:spacing w:line="240" w:lineRule="auto"/>
        <w:rPr>
          <w:rFonts w:ascii="ＭＳ 明朝" w:hAnsi="ＭＳ 明朝"/>
          <w:sz w:val="24"/>
          <w:szCs w:val="24"/>
        </w:rPr>
      </w:pPr>
    </w:p>
    <w:p w:rsidR="006527E4" w:rsidRPr="006527E4" w:rsidRDefault="006527E4" w:rsidP="006527E4">
      <w:pPr>
        <w:spacing w:line="240" w:lineRule="auto"/>
        <w:rPr>
          <w:rFonts w:ascii="ＭＳ 明朝" w:hAnsi="ＭＳ 明朝"/>
          <w:sz w:val="24"/>
          <w:szCs w:val="24"/>
        </w:rPr>
      </w:pPr>
    </w:p>
    <w:p w:rsidR="006527E4" w:rsidRPr="006527E4" w:rsidRDefault="006527E4" w:rsidP="006527E4">
      <w:pPr>
        <w:spacing w:line="240" w:lineRule="auto"/>
        <w:rPr>
          <w:rFonts w:ascii="ＭＳ 明朝" w:hAnsi="ＭＳ 明朝"/>
          <w:sz w:val="24"/>
          <w:szCs w:val="24"/>
        </w:rPr>
      </w:pPr>
    </w:p>
    <w:p w:rsidR="006527E4" w:rsidRPr="006527E4" w:rsidRDefault="006527E4" w:rsidP="00951DFB">
      <w:pPr>
        <w:spacing w:afterLines="50" w:after="142" w:line="240" w:lineRule="auto"/>
        <w:rPr>
          <w:rFonts w:ascii="ＭＳ 明朝" w:hAnsi="ＭＳ 明朝"/>
          <w:sz w:val="24"/>
          <w:szCs w:val="24"/>
        </w:rPr>
      </w:pPr>
    </w:p>
    <w:p w:rsidR="006527E4" w:rsidRPr="006527E4" w:rsidRDefault="006527E4" w:rsidP="00951DFB">
      <w:pPr>
        <w:autoSpaceDN w:val="0"/>
        <w:spacing w:beforeLines="50" w:before="142" w:line="240" w:lineRule="auto"/>
        <w:ind w:right="-1"/>
        <w:rPr>
          <w:rFonts w:ascii="ＭＳ 明朝" w:hAnsi="ＭＳ 明朝"/>
          <w:szCs w:val="21"/>
        </w:rPr>
      </w:pPr>
      <w:r w:rsidRPr="006527E4">
        <w:rPr>
          <w:rFonts w:ascii="ＭＳ 明朝" w:hAnsi="ＭＳ 明朝" w:hint="eastAsia"/>
          <w:szCs w:val="21"/>
        </w:rPr>
        <w:t>（注１）対象先の本店等の金融機関等店舗コードまたはＢＩＣコードが表示されます。</w:t>
      </w:r>
    </w:p>
    <w:p w:rsidR="006527E4" w:rsidRPr="006527E4" w:rsidRDefault="006527E4" w:rsidP="006527E4">
      <w:pPr>
        <w:autoSpaceDN w:val="0"/>
        <w:spacing w:line="240" w:lineRule="auto"/>
        <w:ind w:left="630" w:right="-1" w:hangingChars="300" w:hanging="630"/>
        <w:rPr>
          <w:rFonts w:ascii="ＭＳ 明朝" w:hAnsi="ＭＳ 明朝"/>
          <w:szCs w:val="21"/>
        </w:rPr>
      </w:pPr>
      <w:r w:rsidRPr="006527E4">
        <w:rPr>
          <w:rFonts w:ascii="ＭＳ 明朝" w:hAnsi="ＭＳ 明朝" w:hint="eastAsia"/>
          <w:szCs w:val="21"/>
        </w:rPr>
        <w:t>（注２）当座貸越取引先の場合において、入金後に当座貸越であるときは、当座勘定残高の冒頭に符号「－」を付して表示されます。</w:t>
      </w:r>
    </w:p>
    <w:p w:rsidR="006527E4" w:rsidRPr="006527E4" w:rsidRDefault="006527E4" w:rsidP="006527E4">
      <w:pPr>
        <w:autoSpaceDN w:val="0"/>
        <w:spacing w:line="240" w:lineRule="auto"/>
        <w:ind w:left="630" w:right="-1" w:hangingChars="300" w:hanging="630"/>
        <w:rPr>
          <w:rFonts w:ascii="ＭＳ 明朝" w:hAnsi="ＭＳ 明朝"/>
          <w:szCs w:val="21"/>
        </w:rPr>
      </w:pPr>
      <w:r w:rsidRPr="006527E4">
        <w:rPr>
          <w:rFonts w:ascii="ＭＳ 明朝" w:hAnsi="ＭＳ 明朝" w:hint="eastAsia"/>
          <w:szCs w:val="21"/>
        </w:rPr>
        <w:t>（注３）当座貸越取引先の場合に限り表示されます（それ以外の場合には、項目名を含め表示されません。）。</w:t>
      </w:r>
    </w:p>
    <w:p w:rsidR="006527E4" w:rsidRPr="006527E4" w:rsidRDefault="006527E4" w:rsidP="006527E4">
      <w:pPr>
        <w:snapToGrid w:val="0"/>
        <w:ind w:rightChars="100" w:right="210"/>
        <w:rPr>
          <w:rFonts w:ascii="ＭＳ ゴシック" w:eastAsia="ＭＳ ゴシック" w:hAnsi="ＭＳ ゴシック"/>
          <w:szCs w:val="21"/>
        </w:rPr>
      </w:pPr>
      <w:r w:rsidRPr="006527E4">
        <w:rPr>
          <w:rFonts w:ascii="ＭＳ 明朝" w:hAnsi="ＭＳ 明朝"/>
          <w:sz w:val="24"/>
          <w:szCs w:val="24"/>
        </w:rPr>
        <w:br w:type="page"/>
      </w:r>
      <w:r w:rsidRPr="006527E4">
        <w:rPr>
          <w:rFonts w:ascii="ＭＳ ゴシック" w:eastAsia="ＭＳ ゴシック" w:hAnsi="ＭＳ ゴシック" w:hint="eastAsia"/>
          <w:szCs w:val="21"/>
        </w:rPr>
        <w:lastRenderedPageBreak/>
        <w:t>３．利息の返戻または追払い</w:t>
      </w:r>
    </w:p>
    <w:p w:rsidR="006527E4" w:rsidRPr="006527E4" w:rsidRDefault="006527E4" w:rsidP="006527E4">
      <w:pPr>
        <w:spacing w:line="240" w:lineRule="auto"/>
        <w:ind w:rightChars="100" w:right="210" w:firstLineChars="100" w:firstLine="210"/>
        <w:rPr>
          <w:rFonts w:ascii="ＭＳ 明朝" w:hAnsi="ＭＳ 明朝"/>
          <w:szCs w:val="21"/>
        </w:rPr>
      </w:pPr>
    </w:p>
    <w:p w:rsidR="006527E4" w:rsidRPr="006527E4" w:rsidRDefault="006527E4" w:rsidP="006527E4">
      <w:pPr>
        <w:spacing w:line="240" w:lineRule="auto"/>
        <w:ind w:rightChars="100" w:right="210"/>
        <w:rPr>
          <w:rFonts w:ascii="ＭＳ 明朝" w:hAnsi="ＭＳ 明朝"/>
          <w:szCs w:val="21"/>
        </w:rPr>
      </w:pPr>
      <w:r w:rsidRPr="006527E4">
        <w:rPr>
          <w:rFonts w:ascii="ＭＳ 明朝" w:hAnsi="ＭＳ 明朝" w:hint="eastAsia"/>
          <w:szCs w:val="21"/>
        </w:rPr>
        <w:t>（１）利息の返戻または追払い金額にかかる通知</w:t>
      </w:r>
    </w:p>
    <w:p w:rsidR="006527E4" w:rsidRPr="006527E4" w:rsidRDefault="006527E4" w:rsidP="006527E4">
      <w:pPr>
        <w:spacing w:line="240" w:lineRule="auto"/>
        <w:ind w:leftChars="150" w:left="315" w:right="-1" w:firstLineChars="100" w:firstLine="210"/>
        <w:rPr>
          <w:rFonts w:ascii="ＭＳ 明朝" w:hAnsi="ＭＳ 明朝"/>
          <w:szCs w:val="21"/>
        </w:rPr>
      </w:pPr>
      <w:r w:rsidRPr="006527E4">
        <w:rPr>
          <w:rFonts w:ascii="ＭＳ 明朝" w:hAnsi="ＭＳ 明朝" w:hint="eastAsia"/>
          <w:szCs w:val="21"/>
        </w:rPr>
        <w:t>日本銀行は、１．により計算した補完当座預金制度における利息について、「補完当座預金制度に関する細則」にもとづき、当該利息の計算に使用した所要準備額に誤りがある旨の連絡を受けた場合には、正当な所要準備額を使用して当該利息の再計算を行い、１．により計算した利息との差額を算出します。日本銀行は、当該再計算を行った場合には、オンライン取引先である対象先の本店等に対して、次の各号に掲げる場合に応じ、当該各号に定める通知を送信します。</w:t>
      </w:r>
    </w:p>
    <w:p w:rsidR="006527E4" w:rsidRPr="006527E4" w:rsidRDefault="006527E4" w:rsidP="006527E4">
      <w:pPr>
        <w:spacing w:line="240" w:lineRule="auto"/>
        <w:ind w:rightChars="100" w:right="210"/>
        <w:rPr>
          <w:rFonts w:ascii="ＭＳ 明朝" w:hAnsi="ＭＳ 明朝"/>
          <w:szCs w:val="21"/>
        </w:rPr>
      </w:pPr>
    </w:p>
    <w:p w:rsidR="006527E4" w:rsidRPr="006527E4" w:rsidRDefault="006527E4" w:rsidP="006527E4">
      <w:pPr>
        <w:widowControl/>
        <w:spacing w:line="240" w:lineRule="auto"/>
        <w:ind w:leftChars="150" w:left="525" w:right="-1" w:hangingChars="100" w:hanging="210"/>
        <w:jc w:val="left"/>
        <w:rPr>
          <w:rFonts w:ascii="ＭＳ 明朝" w:hAnsi="ＭＳ 明朝"/>
          <w:szCs w:val="21"/>
        </w:rPr>
      </w:pPr>
      <w:r w:rsidRPr="006527E4">
        <w:rPr>
          <w:rFonts w:ascii="ＭＳ 明朝" w:hAnsi="ＭＳ 明朝" w:hint="eastAsia"/>
          <w:szCs w:val="21"/>
        </w:rPr>
        <w:t>イ、補完当座預金制度の対象先が日本銀行に利息の返戻を行う場合（再計算を行った利息が１．により計算した利息より小さい場合）</w:t>
      </w:r>
    </w:p>
    <w:p w:rsidR="006527E4" w:rsidRPr="006527E4" w:rsidRDefault="006527E4" w:rsidP="006527E4">
      <w:pPr>
        <w:widowControl/>
        <w:spacing w:line="240" w:lineRule="auto"/>
        <w:ind w:leftChars="150" w:left="525" w:hangingChars="100" w:hanging="210"/>
        <w:rPr>
          <w:rFonts w:ascii="ＭＳ 明朝" w:hAnsi="ＭＳ 明朝"/>
          <w:szCs w:val="21"/>
        </w:rPr>
      </w:pPr>
      <w:r w:rsidRPr="006527E4">
        <w:rPr>
          <w:rFonts w:ascii="ＭＳ 明朝" w:hAnsi="ＭＳ 明朝" w:hint="eastAsia"/>
          <w:szCs w:val="21"/>
        </w:rPr>
        <w:t xml:space="preserve">　　「</w:t>
      </w:r>
      <w:r w:rsidRPr="006527E4">
        <w:rPr>
          <w:rFonts w:ascii="ＭＳ 明朝" w:hAnsi="ＭＳ 明朝" w:hint="eastAsia"/>
          <w:kern w:val="0"/>
          <w:szCs w:val="21"/>
        </w:rPr>
        <w:t>当座勘定引落予定通知（補完当座預金）（返戻・追払い）」（</w:t>
      </w:r>
      <w:r w:rsidRPr="006527E4">
        <w:rPr>
          <w:rFonts w:ascii="ＭＳ 明朝" w:hAnsi="ＭＳ 明朝"/>
          <w:szCs w:val="21"/>
        </w:rPr>
        <w:t>2111-02300</w:t>
      </w:r>
      <w:r w:rsidRPr="006527E4">
        <w:rPr>
          <w:rFonts w:ascii="ＭＳ 明朝" w:hAnsi="ＭＳ 明朝" w:hint="eastAsia"/>
          <w:kern w:val="0"/>
          <w:szCs w:val="21"/>
        </w:rPr>
        <w:t>）</w:t>
      </w:r>
      <w:r w:rsidRPr="006527E4">
        <w:rPr>
          <w:rFonts w:ascii="ＭＳ 明朝" w:hAnsi="ＭＳ 明朝" w:hint="eastAsia"/>
          <w:szCs w:val="21"/>
        </w:rPr>
        <w:t>を送信します。</w:t>
      </w:r>
    </w:p>
    <w:p w:rsidR="006527E4" w:rsidRPr="006527E4" w:rsidRDefault="006527E4" w:rsidP="006527E4">
      <w:pPr>
        <w:autoSpaceDN w:val="0"/>
        <w:spacing w:line="240" w:lineRule="auto"/>
        <w:ind w:rightChars="100" w:right="210"/>
        <w:rPr>
          <w:rFonts w:ascii="ＭＳ 明朝" w:hAnsi="ＭＳ 明朝"/>
          <w:szCs w:val="21"/>
        </w:rPr>
      </w:pPr>
    </w:p>
    <w:p w:rsidR="006527E4" w:rsidRPr="006527E4" w:rsidRDefault="006527E4" w:rsidP="006527E4">
      <w:pPr>
        <w:autoSpaceDN w:val="0"/>
        <w:spacing w:line="240" w:lineRule="auto"/>
        <w:ind w:leftChars="200" w:left="630" w:hangingChars="100" w:hanging="210"/>
        <w:jc w:val="right"/>
        <w:rPr>
          <w:rFonts w:ascii="ＭＳ 明朝" w:hAnsi="ＭＳ 明朝"/>
          <w:szCs w:val="21"/>
        </w:rPr>
      </w:pPr>
      <w:r w:rsidRPr="006527E4">
        <w:rPr>
          <w:rFonts w:ascii="ＭＳ 明朝" w:hAnsi="ＭＳ 明朝" w:hint="eastAsia"/>
          <w:szCs w:val="21"/>
        </w:rPr>
        <w:t>（</w:t>
      </w:r>
      <w:r w:rsidRPr="006527E4">
        <w:rPr>
          <w:rFonts w:ascii="ＭＳ 明朝" w:hAnsi="ＭＳ 明朝"/>
          <w:szCs w:val="21"/>
        </w:rPr>
        <w:t>2111-02300</w:t>
      </w:r>
      <w:r w:rsidRPr="006527E4">
        <w:rPr>
          <w:rFonts w:ascii="ＭＳ 明朝" w:hAnsi="ＭＳ 明朝" w:hint="eastAsia"/>
          <w:szCs w:val="21"/>
        </w:rPr>
        <w:t>）</w:t>
      </w:r>
    </w:p>
    <w:p w:rsidR="006527E4" w:rsidRPr="006527E4" w:rsidRDefault="00560FC1" w:rsidP="006527E4">
      <w:pPr>
        <w:snapToGrid w:val="0"/>
        <w:ind w:leftChars="200" w:left="630" w:rightChars="100" w:right="210" w:hangingChars="100" w:hanging="210"/>
        <w:jc w:val="left"/>
        <w:rPr>
          <w:rFonts w:ascii="ＭＳ 明朝" w:hAnsi="ＭＳ 明朝"/>
          <w:sz w:val="24"/>
          <w:szCs w:val="24"/>
        </w:rPr>
      </w:pPr>
      <w:r>
        <w:rPr>
          <w:noProof/>
        </w:rPr>
        <mc:AlternateContent>
          <mc:Choice Requires="wps">
            <w:drawing>
              <wp:anchor distT="0" distB="0" distL="114300" distR="114300" simplePos="0" relativeHeight="251655168" behindDoc="0" locked="0" layoutInCell="1" allowOverlap="1">
                <wp:simplePos x="0" y="0"/>
                <wp:positionH relativeFrom="margin">
                  <wp:align>right</wp:align>
                </wp:positionH>
                <wp:positionV relativeFrom="paragraph">
                  <wp:posOffset>17145</wp:posOffset>
                </wp:positionV>
                <wp:extent cx="5539740" cy="3148330"/>
                <wp:effectExtent l="0" t="0" r="3810" b="0"/>
                <wp:wrapNone/>
                <wp:docPr id="9"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9740" cy="3148330"/>
                        </a:xfrm>
                        <a:prstGeom prst="rect">
                          <a:avLst/>
                        </a:prstGeom>
                        <a:solidFill>
                          <a:sysClr val="window" lastClr="FFFFFF"/>
                        </a:solidFill>
                        <a:ln w="6350">
                          <a:solidFill>
                            <a:prstClr val="black"/>
                          </a:solidFill>
                        </a:ln>
                        <a:effectLst/>
                      </wps:spPr>
                      <wps:txbx>
                        <w:txbxContent>
                          <w:p w:rsidR="006527E4" w:rsidRDefault="006527E4" w:rsidP="006527E4">
                            <w:pPr>
                              <w:adjustRightInd w:val="0"/>
                              <w:spacing w:line="240" w:lineRule="exact"/>
                              <w:jc w:val="center"/>
                              <w:rPr>
                                <w:rFonts w:ascii="ＭＳ 明朝" w:hAnsi="ＭＳ 明朝"/>
                                <w:kern w:val="0"/>
                                <w:szCs w:val="21"/>
                              </w:rPr>
                            </w:pPr>
                          </w:p>
                          <w:p w:rsidR="006527E4" w:rsidRPr="00A42C08" w:rsidRDefault="006527E4" w:rsidP="006527E4">
                            <w:pPr>
                              <w:adjustRightInd w:val="0"/>
                              <w:spacing w:line="240" w:lineRule="exact"/>
                              <w:jc w:val="center"/>
                              <w:rPr>
                                <w:rFonts w:ascii="ＭＳ 明朝" w:hAnsi="ＭＳ 明朝"/>
                                <w:kern w:val="0"/>
                                <w:szCs w:val="21"/>
                              </w:rPr>
                            </w:pPr>
                            <w:r>
                              <w:rPr>
                                <w:rFonts w:ascii="ＭＳ 明朝" w:hAnsi="ＭＳ 明朝" w:hint="eastAsia"/>
                                <w:kern w:val="0"/>
                                <w:szCs w:val="21"/>
                              </w:rPr>
                              <w:t xml:space="preserve">　　当座勘定引落</w:t>
                            </w:r>
                            <w:r w:rsidRPr="00A42C08">
                              <w:rPr>
                                <w:rFonts w:ascii="ＭＳ 明朝" w:hAnsi="ＭＳ 明朝" w:hint="eastAsia"/>
                                <w:kern w:val="0"/>
                                <w:szCs w:val="21"/>
                              </w:rPr>
                              <w:t>予定通知（</w:t>
                            </w:r>
                            <w:r w:rsidRPr="00A42C08">
                              <w:rPr>
                                <w:rFonts w:ascii="ＭＳ 明朝" w:hAnsi="ＭＳ 明朝" w:hint="eastAsia"/>
                                <w:kern w:val="0"/>
                                <w:szCs w:val="21"/>
                              </w:rPr>
                              <w:t>補完当座預金）（返戻・追払い）</w:t>
                            </w:r>
                          </w:p>
                          <w:p w:rsidR="006527E4" w:rsidRPr="00A42C08" w:rsidRDefault="006527E4" w:rsidP="006527E4">
                            <w:pPr>
                              <w:pStyle w:val="aff3"/>
                              <w:spacing w:line="240" w:lineRule="exact"/>
                              <w:ind w:leftChars="0" w:left="0" w:firstLineChars="0" w:firstLine="0"/>
                            </w:pPr>
                          </w:p>
                          <w:p w:rsidR="006527E4" w:rsidRPr="00A42C08" w:rsidRDefault="006527E4" w:rsidP="006527E4">
                            <w:pPr>
                              <w:pStyle w:val="aff3"/>
                              <w:spacing w:line="240" w:lineRule="exact"/>
                              <w:ind w:leftChars="0" w:left="0" w:firstLineChars="0" w:firstLine="0"/>
                            </w:pPr>
                          </w:p>
                          <w:p w:rsidR="006527E4" w:rsidRPr="00A42C08" w:rsidRDefault="006527E4" w:rsidP="006527E4">
                            <w:pPr>
                              <w:pStyle w:val="aff3"/>
                              <w:spacing w:line="240" w:lineRule="exact"/>
                              <w:ind w:leftChars="0" w:left="61" w:firstLineChars="400" w:firstLine="816"/>
                              <w:rPr>
                                <w:strike/>
                              </w:rPr>
                            </w:pPr>
                            <w:r w:rsidRPr="00A42C08">
                              <w:rPr>
                                <w:rFonts w:hint="eastAsia"/>
                              </w:rPr>
                              <w:t xml:space="preserve">再計算対象先　</w:t>
                            </w:r>
                            <w:r w:rsidRPr="00A42C08">
                              <w:rPr>
                                <w:rFonts w:hint="eastAsia"/>
                                <w:strike/>
                              </w:rPr>
                              <w:t xml:space="preserve">　       </w:t>
                            </w:r>
                            <w:r w:rsidRPr="00A42C08">
                              <w:rPr>
                                <w:rFonts w:hint="eastAsia"/>
                                <w:vertAlign w:val="superscript"/>
                              </w:rPr>
                              <w:t>（注１）</w:t>
                            </w:r>
                            <w:r w:rsidRPr="00A42C08">
                              <w:rPr>
                                <w:rFonts w:hint="eastAsia"/>
                                <w:strike/>
                              </w:rPr>
                              <w:t xml:space="preserve">　　　　　　　　　　　　</w:t>
                            </w:r>
                          </w:p>
                          <w:p w:rsidR="006527E4" w:rsidRPr="00A42C08" w:rsidRDefault="006527E4" w:rsidP="006527E4">
                            <w:pPr>
                              <w:pStyle w:val="aff3"/>
                              <w:spacing w:line="240" w:lineRule="exact"/>
                              <w:ind w:leftChars="0" w:left="61" w:hangingChars="30" w:hanging="61"/>
                            </w:pPr>
                          </w:p>
                          <w:p w:rsidR="006527E4" w:rsidRPr="00A42C08" w:rsidRDefault="006527E4" w:rsidP="006527E4">
                            <w:pPr>
                              <w:pStyle w:val="aff3"/>
                              <w:spacing w:line="240" w:lineRule="exact"/>
                              <w:ind w:leftChars="0" w:left="61" w:firstLineChars="400" w:firstLine="816"/>
                              <w:rPr>
                                <w:strike/>
                              </w:rPr>
                            </w:pPr>
                            <w:r>
                              <w:rPr>
                                <w:rFonts w:hint="eastAsia"/>
                              </w:rPr>
                              <w:t>引落</w:t>
                            </w:r>
                            <w:r w:rsidRPr="00A42C08">
                              <w:rPr>
                                <w:rFonts w:hint="eastAsia"/>
                              </w:rPr>
                              <w:t>先</w:t>
                            </w:r>
                            <w:r>
                              <w:rPr>
                                <w:rFonts w:hint="eastAsia"/>
                              </w:rPr>
                              <w:t xml:space="preserve">　</w:t>
                            </w:r>
                            <w:r>
                              <w:t xml:space="preserve">　　　</w:t>
                            </w:r>
                            <w:r w:rsidRPr="00A42C08">
                              <w:rPr>
                                <w:rFonts w:hint="eastAsia"/>
                                <w:strike/>
                              </w:rPr>
                              <w:t xml:space="preserve">　       </w:t>
                            </w:r>
                            <w:r w:rsidRPr="00A42C08">
                              <w:rPr>
                                <w:rFonts w:hint="eastAsia"/>
                                <w:vertAlign w:val="superscript"/>
                              </w:rPr>
                              <w:t>（注１）</w:t>
                            </w:r>
                            <w:r w:rsidRPr="00A42C08">
                              <w:rPr>
                                <w:rFonts w:hint="eastAsia"/>
                                <w:strike/>
                              </w:rPr>
                              <w:t xml:space="preserve">　　　　　　　　　　　　</w:t>
                            </w:r>
                          </w:p>
                          <w:p w:rsidR="006527E4" w:rsidRPr="009A1E1B" w:rsidRDefault="006527E4" w:rsidP="006527E4">
                            <w:pPr>
                              <w:pStyle w:val="aff3"/>
                              <w:spacing w:line="240" w:lineRule="exact"/>
                              <w:ind w:leftChars="0" w:left="61" w:hangingChars="30" w:hanging="61"/>
                              <w:rPr>
                                <w:szCs w:val="21"/>
                              </w:rPr>
                            </w:pPr>
                          </w:p>
                          <w:p w:rsidR="006527E4" w:rsidRPr="00A42C08" w:rsidRDefault="006527E4" w:rsidP="006527E4">
                            <w:pPr>
                              <w:pStyle w:val="aff3"/>
                              <w:spacing w:line="240" w:lineRule="exact"/>
                              <w:ind w:leftChars="0" w:left="61" w:firstLineChars="400" w:firstLine="816"/>
                              <w:rPr>
                                <w:strike/>
                              </w:rPr>
                            </w:pPr>
                            <w:r w:rsidRPr="00A42C08">
                              <w:rPr>
                                <w:rFonts w:hint="eastAsia"/>
                                <w:szCs w:val="21"/>
                              </w:rPr>
                              <w:t>取引通番</w:t>
                            </w:r>
                            <w:r w:rsidRPr="00A42C08">
                              <w:rPr>
                                <w:rFonts w:hint="eastAsia"/>
                                <w:szCs w:val="21"/>
                                <w:vertAlign w:val="superscript"/>
                              </w:rPr>
                              <w:t>（注</w:t>
                            </w:r>
                            <w:r>
                              <w:rPr>
                                <w:rFonts w:hint="eastAsia"/>
                                <w:szCs w:val="21"/>
                                <w:vertAlign w:val="superscript"/>
                              </w:rPr>
                              <w:t>２</w:t>
                            </w:r>
                            <w:r w:rsidRPr="00A42C08">
                              <w:rPr>
                                <w:rFonts w:hint="eastAsia"/>
                                <w:szCs w:val="21"/>
                                <w:vertAlign w:val="superscript"/>
                              </w:rPr>
                              <w:t>）</w:t>
                            </w:r>
                            <w:r w:rsidRPr="00A42C08">
                              <w:rPr>
                                <w:rFonts w:hint="eastAsia"/>
                                <w:szCs w:val="21"/>
                              </w:rPr>
                              <w:t xml:space="preserve"> </w:t>
                            </w:r>
                            <w:r w:rsidRPr="00A42C08">
                              <w:rPr>
                                <w:rFonts w:hint="eastAsia"/>
                                <w:strike/>
                              </w:rPr>
                              <w:t xml:space="preserve">　   </w:t>
                            </w:r>
                          </w:p>
                          <w:p w:rsidR="006527E4" w:rsidRPr="00A42C08" w:rsidRDefault="006527E4" w:rsidP="006527E4">
                            <w:pPr>
                              <w:pStyle w:val="aff3"/>
                              <w:spacing w:line="240" w:lineRule="exact"/>
                              <w:ind w:leftChars="0" w:left="61" w:hangingChars="30" w:hanging="61"/>
                              <w:rPr>
                                <w:szCs w:val="21"/>
                              </w:rPr>
                            </w:pPr>
                          </w:p>
                          <w:p w:rsidR="006527E4" w:rsidRDefault="006527E4" w:rsidP="006527E4">
                            <w:pPr>
                              <w:pStyle w:val="aff3"/>
                              <w:spacing w:line="240" w:lineRule="exact"/>
                              <w:ind w:leftChars="0" w:left="61" w:firstLineChars="400" w:firstLine="816"/>
                              <w:rPr>
                                <w:strike/>
                              </w:rPr>
                            </w:pPr>
                            <w:r w:rsidRPr="00A42C08">
                              <w:rPr>
                                <w:rFonts w:hint="eastAsia"/>
                                <w:szCs w:val="21"/>
                              </w:rPr>
                              <w:t>対象年月</w:t>
                            </w:r>
                            <w:r w:rsidRPr="00A42C08">
                              <w:rPr>
                                <w:rFonts w:hint="eastAsia"/>
                                <w:szCs w:val="21"/>
                                <w:vertAlign w:val="superscript"/>
                              </w:rPr>
                              <w:t>（注</w:t>
                            </w:r>
                            <w:r>
                              <w:rPr>
                                <w:rFonts w:hint="eastAsia"/>
                                <w:szCs w:val="21"/>
                                <w:vertAlign w:val="superscript"/>
                              </w:rPr>
                              <w:t>３</w:t>
                            </w:r>
                            <w:r w:rsidRPr="00A42C08">
                              <w:rPr>
                                <w:rFonts w:hint="eastAsia"/>
                                <w:szCs w:val="21"/>
                                <w:vertAlign w:val="superscript"/>
                              </w:rPr>
                              <w:t xml:space="preserve">） </w:t>
                            </w:r>
                            <w:r w:rsidRPr="00A42C08">
                              <w:rPr>
                                <w:rFonts w:hint="eastAsia"/>
                                <w:strike/>
                              </w:rPr>
                              <w:t xml:space="preserve">　    　</w:t>
                            </w:r>
                          </w:p>
                          <w:p w:rsidR="006527E4" w:rsidRPr="00D043E5" w:rsidRDefault="006527E4" w:rsidP="00DE31B0">
                            <w:pPr>
                              <w:spacing w:line="480" w:lineRule="auto"/>
                              <w:rPr>
                                <w:rFonts w:ascii="ＭＳ 明朝" w:hAnsi="ＭＳ 明朝"/>
                                <w:szCs w:val="21"/>
                              </w:rPr>
                            </w:pPr>
                            <w:r w:rsidRPr="00D043E5">
                              <w:rPr>
                                <w:rFonts w:ascii="ＭＳ 明朝" w:hAnsi="ＭＳ 明朝" w:hint="eastAsia"/>
                                <w:szCs w:val="21"/>
                              </w:rPr>
                              <w:t xml:space="preserve">　　　</w:t>
                            </w:r>
                            <w:r>
                              <w:rPr>
                                <w:rFonts w:ascii="ＭＳ 明朝" w:hAnsi="ＭＳ 明朝" w:hint="eastAsia"/>
                                <w:szCs w:val="21"/>
                              </w:rPr>
                              <w:t xml:space="preserve">　　　　　　　　　</w:t>
                            </w:r>
                            <w:r w:rsidR="00560FC1" w:rsidRPr="006527E4">
                              <w:rPr>
                                <w:rFonts w:ascii="ＭＳ 明朝" w:hAnsi="ＭＳ 明朝"/>
                                <w:noProof/>
                                <w:szCs w:val="21"/>
                              </w:rPr>
                              <w:drawing>
                                <wp:inline distT="0" distB="0" distL="0" distR="0">
                                  <wp:extent cx="190500" cy="647700"/>
                                  <wp:effectExtent l="0" t="0" r="0" b="0"/>
                                  <wp:docPr id="5"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647700"/>
                                          </a:xfrm>
                                          <a:prstGeom prst="rect">
                                            <a:avLst/>
                                          </a:prstGeom>
                                          <a:noFill/>
                                          <a:ln>
                                            <a:noFill/>
                                          </a:ln>
                                        </pic:spPr>
                                      </pic:pic>
                                    </a:graphicData>
                                  </a:graphic>
                                </wp:inline>
                              </w:drawing>
                            </w:r>
                            <w:r>
                              <w:rPr>
                                <w:rFonts w:ascii="ＭＳ 明朝" w:hAnsi="ＭＳ 明朝" w:hint="eastAsia"/>
                                <w:szCs w:val="21"/>
                              </w:rPr>
                              <w:t xml:space="preserve">　　　　</w:t>
                            </w:r>
                          </w:p>
                          <w:p w:rsidR="006527E4" w:rsidRPr="005510FA" w:rsidRDefault="006527E4" w:rsidP="006527E4">
                            <w:pPr>
                              <w:pStyle w:val="aff3"/>
                              <w:spacing w:line="240" w:lineRule="exact"/>
                              <w:ind w:leftChars="0" w:left="61" w:hangingChars="30" w:hanging="61"/>
                              <w:rPr>
                                <w:szCs w:val="21"/>
                              </w:rPr>
                            </w:pPr>
                          </w:p>
                          <w:p w:rsidR="006527E4" w:rsidRPr="00A42C08" w:rsidRDefault="006527E4" w:rsidP="006527E4">
                            <w:pPr>
                              <w:pStyle w:val="aff3"/>
                              <w:spacing w:line="240" w:lineRule="exact"/>
                              <w:ind w:leftChars="0" w:left="62" w:firstLineChars="400" w:firstLine="816"/>
                              <w:rPr>
                                <w:szCs w:val="21"/>
                              </w:rPr>
                            </w:pPr>
                            <w:r>
                              <w:rPr>
                                <w:rFonts w:hint="eastAsia"/>
                                <w:szCs w:val="21"/>
                              </w:rPr>
                              <w:t>引落</w:t>
                            </w:r>
                            <w:r w:rsidRPr="00A42C08">
                              <w:rPr>
                                <w:rFonts w:hint="eastAsia"/>
                                <w:szCs w:val="21"/>
                              </w:rPr>
                              <w:t>日</w:t>
                            </w:r>
                            <w:r>
                              <w:rPr>
                                <w:rFonts w:hint="eastAsia"/>
                                <w:szCs w:val="21"/>
                                <w:vertAlign w:val="superscript"/>
                              </w:rPr>
                              <w:t xml:space="preserve">　</w:t>
                            </w:r>
                            <w:r>
                              <w:rPr>
                                <w:rFonts w:hint="eastAsia"/>
                                <w:szCs w:val="21"/>
                              </w:rPr>
                              <w:t xml:space="preserve">　　</w:t>
                            </w:r>
                            <w:r w:rsidRPr="00A42C08">
                              <w:rPr>
                                <w:rFonts w:hint="eastAsia"/>
                                <w:szCs w:val="21"/>
                              </w:rPr>
                              <w:t xml:space="preserve">  </w:t>
                            </w:r>
                            <w:r>
                              <w:rPr>
                                <w:rFonts w:hint="eastAsia"/>
                                <w:szCs w:val="21"/>
                              </w:rPr>
                              <w:t xml:space="preserve"> </w:t>
                            </w:r>
                            <w:r w:rsidRPr="00A42C08">
                              <w:rPr>
                                <w:rFonts w:hint="eastAsia"/>
                                <w:strike/>
                              </w:rPr>
                              <w:t xml:space="preserve">　       </w:t>
                            </w:r>
                          </w:p>
                          <w:p w:rsidR="006527E4" w:rsidRPr="00644567" w:rsidRDefault="006527E4" w:rsidP="006527E4">
                            <w:pPr>
                              <w:pStyle w:val="aff3"/>
                              <w:spacing w:line="240" w:lineRule="exact"/>
                              <w:ind w:leftChars="0" w:left="61" w:hangingChars="30" w:hanging="61"/>
                              <w:rPr>
                                <w:szCs w:val="21"/>
                              </w:rPr>
                            </w:pPr>
                          </w:p>
                          <w:p w:rsidR="006527E4" w:rsidRPr="00644567" w:rsidRDefault="006527E4" w:rsidP="006527E4">
                            <w:pPr>
                              <w:pStyle w:val="aff3"/>
                              <w:spacing w:line="240" w:lineRule="exact"/>
                              <w:ind w:leftChars="0" w:left="62" w:firstLineChars="400" w:firstLine="816"/>
                            </w:pPr>
                            <w:r>
                              <w:rPr>
                                <w:rFonts w:hint="eastAsia"/>
                                <w:szCs w:val="21"/>
                              </w:rPr>
                              <w:t>引落</w:t>
                            </w:r>
                            <w:r w:rsidRPr="00A42C08">
                              <w:rPr>
                                <w:rFonts w:hint="eastAsia"/>
                                <w:szCs w:val="21"/>
                              </w:rPr>
                              <w:t xml:space="preserve">予定額    </w:t>
                            </w:r>
                            <w:r w:rsidRPr="00A42C08">
                              <w:rPr>
                                <w:rFonts w:hint="eastAsia"/>
                                <w:strike/>
                              </w:rPr>
                              <w:t xml:space="preserve">　　　　　　　　　　　　</w:t>
                            </w:r>
                            <w:r w:rsidRPr="00A42C08">
                              <w:rPr>
                                <w:rFonts w:hint="eastAsia"/>
                              </w:rPr>
                              <w:t xml:space="preserve"> 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385pt;margin-top:1.35pt;width:436.2pt;height:247.9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" fillcolor="window" strokeweight=".5pt">
                <v:path arrowok="t"/>
                <v:textbox>
                  <w:txbxContent>
                    <w:p w:rsidR="006527E4" w:rsidRDefault="006527E4" w:rsidP="006527E4">
                      <w:pPr>
                        <w:adjustRightInd w:val="0"/>
                        <w:spacing w:line="240" w:lineRule="exact"/>
                        <w:jc w:val="center"/>
                        <w:rPr>
                          <w:rFonts w:ascii="ＭＳ 明朝" w:hAnsi="ＭＳ 明朝"/>
                          <w:kern w:val="0"/>
                          <w:szCs w:val="21"/>
                        </w:rPr>
                      </w:pPr>
                    </w:p>
                    <w:p w:rsidR="006527E4" w:rsidRPr="00A42C08" w:rsidRDefault="006527E4" w:rsidP="006527E4">
                      <w:pPr>
                        <w:adjustRightInd w:val="0"/>
                        <w:spacing w:line="240" w:lineRule="exact"/>
                        <w:jc w:val="center"/>
                        <w:rPr>
                          <w:rFonts w:ascii="ＭＳ 明朝" w:hAnsi="ＭＳ 明朝"/>
                          <w:kern w:val="0"/>
                          <w:szCs w:val="21"/>
                        </w:rPr>
                      </w:pPr>
                      <w:r>
                        <w:rPr>
                          <w:rFonts w:ascii="ＭＳ 明朝" w:hAnsi="ＭＳ 明朝" w:hint="eastAsia"/>
                          <w:kern w:val="0"/>
                          <w:szCs w:val="21"/>
                        </w:rPr>
                        <w:t xml:space="preserve">　　当座勘定引落</w:t>
                      </w:r>
                      <w:r w:rsidRPr="00A42C08">
                        <w:rPr>
                          <w:rFonts w:ascii="ＭＳ 明朝" w:hAnsi="ＭＳ 明朝" w:hint="eastAsia"/>
                          <w:kern w:val="0"/>
                          <w:szCs w:val="21"/>
                        </w:rPr>
                        <w:t>予定通知（補完当座預金）（返戻・追払い）</w:t>
                      </w:r>
                    </w:p>
                    <w:p w:rsidR="006527E4" w:rsidRPr="00A42C08" w:rsidRDefault="006527E4" w:rsidP="006527E4">
                      <w:pPr>
                        <w:pStyle w:val="aff3"/>
                        <w:spacing w:line="240" w:lineRule="exact"/>
                        <w:ind w:leftChars="0" w:left="0" w:firstLineChars="0" w:firstLine="0"/>
                      </w:pPr>
                    </w:p>
                    <w:p w:rsidR="006527E4" w:rsidRPr="00A42C08" w:rsidRDefault="006527E4" w:rsidP="006527E4">
                      <w:pPr>
                        <w:pStyle w:val="aff3"/>
                        <w:spacing w:line="240" w:lineRule="exact"/>
                        <w:ind w:leftChars="0" w:left="0" w:firstLineChars="0" w:firstLine="0"/>
                      </w:pPr>
                    </w:p>
                    <w:p w:rsidR="006527E4" w:rsidRPr="00A42C08" w:rsidRDefault="006527E4" w:rsidP="006527E4">
                      <w:pPr>
                        <w:pStyle w:val="aff3"/>
                        <w:spacing w:line="240" w:lineRule="exact"/>
                        <w:ind w:leftChars="0" w:left="61" w:firstLineChars="400" w:firstLine="816"/>
                        <w:rPr>
                          <w:strike/>
                        </w:rPr>
                      </w:pPr>
                      <w:r w:rsidRPr="00A42C08">
                        <w:rPr>
                          <w:rFonts w:hint="eastAsia"/>
                        </w:rPr>
                        <w:t xml:space="preserve">再計算対象先　</w:t>
                      </w:r>
                      <w:r w:rsidRPr="00A42C08">
                        <w:rPr>
                          <w:rFonts w:hint="eastAsia"/>
                          <w:strike/>
                        </w:rPr>
                        <w:t xml:space="preserve">　       </w:t>
                      </w:r>
                      <w:r w:rsidRPr="00A42C08">
                        <w:rPr>
                          <w:rFonts w:hint="eastAsia"/>
                          <w:vertAlign w:val="superscript"/>
                        </w:rPr>
                        <w:t>（注１）</w:t>
                      </w:r>
                      <w:r w:rsidRPr="00A42C08">
                        <w:rPr>
                          <w:rFonts w:hint="eastAsia"/>
                          <w:strike/>
                        </w:rPr>
                        <w:t xml:space="preserve">　　　　　　　　　　　　</w:t>
                      </w:r>
                    </w:p>
                    <w:p w:rsidR="006527E4" w:rsidRPr="00A42C08" w:rsidRDefault="006527E4" w:rsidP="006527E4">
                      <w:pPr>
                        <w:pStyle w:val="aff3"/>
                        <w:spacing w:line="240" w:lineRule="exact"/>
                        <w:ind w:leftChars="0" w:left="61" w:hangingChars="30" w:hanging="61"/>
                      </w:pPr>
                    </w:p>
                    <w:p w:rsidR="006527E4" w:rsidRPr="00A42C08" w:rsidRDefault="006527E4" w:rsidP="006527E4">
                      <w:pPr>
                        <w:pStyle w:val="aff3"/>
                        <w:spacing w:line="240" w:lineRule="exact"/>
                        <w:ind w:leftChars="0" w:left="61" w:firstLineChars="400" w:firstLine="816"/>
                        <w:rPr>
                          <w:strike/>
                        </w:rPr>
                      </w:pPr>
                      <w:r>
                        <w:rPr>
                          <w:rFonts w:hint="eastAsia"/>
                        </w:rPr>
                        <w:t>引落</w:t>
                      </w:r>
                      <w:r w:rsidRPr="00A42C08">
                        <w:rPr>
                          <w:rFonts w:hint="eastAsia"/>
                        </w:rPr>
                        <w:t>先</w:t>
                      </w:r>
                      <w:r>
                        <w:rPr>
                          <w:rFonts w:hint="eastAsia"/>
                        </w:rPr>
                        <w:t xml:space="preserve">　</w:t>
                      </w:r>
                      <w:r>
                        <w:t xml:space="preserve">　　　</w:t>
                      </w:r>
                      <w:r w:rsidRPr="00A42C08">
                        <w:rPr>
                          <w:rFonts w:hint="eastAsia"/>
                          <w:strike/>
                        </w:rPr>
                        <w:t xml:space="preserve">　       </w:t>
                      </w:r>
                      <w:r w:rsidRPr="00A42C08">
                        <w:rPr>
                          <w:rFonts w:hint="eastAsia"/>
                          <w:vertAlign w:val="superscript"/>
                        </w:rPr>
                        <w:t>（注１）</w:t>
                      </w:r>
                      <w:r w:rsidRPr="00A42C08">
                        <w:rPr>
                          <w:rFonts w:hint="eastAsia"/>
                          <w:strike/>
                        </w:rPr>
                        <w:t xml:space="preserve">　　　　　　　　　　　　</w:t>
                      </w:r>
                    </w:p>
                    <w:p w:rsidR="006527E4" w:rsidRPr="009A1E1B" w:rsidRDefault="006527E4" w:rsidP="006527E4">
                      <w:pPr>
                        <w:pStyle w:val="aff3"/>
                        <w:spacing w:line="240" w:lineRule="exact"/>
                        <w:ind w:leftChars="0" w:left="61" w:hangingChars="30" w:hanging="61"/>
                        <w:rPr>
                          <w:szCs w:val="21"/>
                        </w:rPr>
                      </w:pPr>
                    </w:p>
                    <w:p w:rsidR="006527E4" w:rsidRPr="00A42C08" w:rsidRDefault="006527E4" w:rsidP="006527E4">
                      <w:pPr>
                        <w:pStyle w:val="aff3"/>
                        <w:spacing w:line="240" w:lineRule="exact"/>
                        <w:ind w:leftChars="0" w:left="61" w:firstLineChars="400" w:firstLine="816"/>
                        <w:rPr>
                          <w:strike/>
                        </w:rPr>
                      </w:pPr>
                      <w:r w:rsidRPr="00A42C08">
                        <w:rPr>
                          <w:rFonts w:hint="eastAsia"/>
                          <w:szCs w:val="21"/>
                        </w:rPr>
                        <w:t>取引通番</w:t>
                      </w:r>
                      <w:r w:rsidRPr="00A42C08">
                        <w:rPr>
                          <w:rFonts w:hint="eastAsia"/>
                          <w:szCs w:val="21"/>
                          <w:vertAlign w:val="superscript"/>
                        </w:rPr>
                        <w:t>（注</w:t>
                      </w:r>
                      <w:r>
                        <w:rPr>
                          <w:rFonts w:hint="eastAsia"/>
                          <w:szCs w:val="21"/>
                          <w:vertAlign w:val="superscript"/>
                        </w:rPr>
                        <w:t>２</w:t>
                      </w:r>
                      <w:r w:rsidRPr="00A42C08">
                        <w:rPr>
                          <w:rFonts w:hint="eastAsia"/>
                          <w:szCs w:val="21"/>
                          <w:vertAlign w:val="superscript"/>
                        </w:rPr>
                        <w:t>）</w:t>
                      </w:r>
                      <w:r w:rsidRPr="00A42C08">
                        <w:rPr>
                          <w:rFonts w:hint="eastAsia"/>
                          <w:szCs w:val="21"/>
                        </w:rPr>
                        <w:t xml:space="preserve"> </w:t>
                      </w:r>
                      <w:r w:rsidRPr="00A42C08">
                        <w:rPr>
                          <w:rFonts w:hint="eastAsia"/>
                          <w:strike/>
                        </w:rPr>
                        <w:t xml:space="preserve">　   </w:t>
                      </w:r>
                    </w:p>
                    <w:p w:rsidR="006527E4" w:rsidRPr="00A42C08" w:rsidRDefault="006527E4" w:rsidP="006527E4">
                      <w:pPr>
                        <w:pStyle w:val="aff3"/>
                        <w:spacing w:line="240" w:lineRule="exact"/>
                        <w:ind w:leftChars="0" w:left="61" w:hangingChars="30" w:hanging="61"/>
                        <w:rPr>
                          <w:szCs w:val="21"/>
                        </w:rPr>
                      </w:pPr>
                    </w:p>
                    <w:p w:rsidR="006527E4" w:rsidRDefault="006527E4" w:rsidP="006527E4">
                      <w:pPr>
                        <w:pStyle w:val="aff3"/>
                        <w:spacing w:line="240" w:lineRule="exact"/>
                        <w:ind w:leftChars="0" w:left="61" w:firstLineChars="400" w:firstLine="816"/>
                        <w:rPr>
                          <w:strike/>
                        </w:rPr>
                      </w:pPr>
                      <w:r w:rsidRPr="00A42C08">
                        <w:rPr>
                          <w:rFonts w:hint="eastAsia"/>
                          <w:szCs w:val="21"/>
                        </w:rPr>
                        <w:t>対象年月</w:t>
                      </w:r>
                      <w:r w:rsidRPr="00A42C08">
                        <w:rPr>
                          <w:rFonts w:hint="eastAsia"/>
                          <w:szCs w:val="21"/>
                          <w:vertAlign w:val="superscript"/>
                        </w:rPr>
                        <w:t>（注</w:t>
                      </w:r>
                      <w:r>
                        <w:rPr>
                          <w:rFonts w:hint="eastAsia"/>
                          <w:szCs w:val="21"/>
                          <w:vertAlign w:val="superscript"/>
                        </w:rPr>
                        <w:t>３</w:t>
                      </w:r>
                      <w:r w:rsidRPr="00A42C08">
                        <w:rPr>
                          <w:rFonts w:hint="eastAsia"/>
                          <w:szCs w:val="21"/>
                          <w:vertAlign w:val="superscript"/>
                        </w:rPr>
                        <w:t xml:space="preserve">） </w:t>
                      </w:r>
                      <w:r w:rsidRPr="00A42C08">
                        <w:rPr>
                          <w:rFonts w:hint="eastAsia"/>
                          <w:strike/>
                        </w:rPr>
                        <w:t xml:space="preserve">　    　</w:t>
                      </w:r>
                    </w:p>
                    <w:p w:rsidR="006527E4" w:rsidRPr="00D043E5" w:rsidRDefault="006527E4" w:rsidP="00DE31B0">
                      <w:pPr>
                        <w:spacing w:line="480" w:lineRule="auto"/>
                        <w:rPr>
                          <w:rFonts w:ascii="ＭＳ 明朝" w:hAnsi="ＭＳ 明朝"/>
                          <w:szCs w:val="21"/>
                        </w:rPr>
                      </w:pPr>
                      <w:r w:rsidRPr="00D043E5">
                        <w:rPr>
                          <w:rFonts w:ascii="ＭＳ 明朝" w:hAnsi="ＭＳ 明朝" w:hint="eastAsia"/>
                          <w:szCs w:val="21"/>
                        </w:rPr>
                        <w:t xml:space="preserve">　　　</w:t>
                      </w:r>
                      <w:r>
                        <w:rPr>
                          <w:rFonts w:ascii="ＭＳ 明朝" w:hAnsi="ＭＳ 明朝" w:hint="eastAsia"/>
                          <w:szCs w:val="21"/>
                        </w:rPr>
                        <w:t xml:space="preserve">　　　　　　　　　</w:t>
                      </w:r>
                      <w:r w:rsidR="00560FC1" w:rsidRPr="006527E4">
                        <w:rPr>
                          <w:rFonts w:ascii="ＭＳ 明朝" w:hAnsi="ＭＳ 明朝"/>
                          <w:noProof/>
                          <w:szCs w:val="21"/>
                        </w:rPr>
                        <w:drawing>
                          <wp:inline distT="0" distB="0" distL="0" distR="0">
                            <wp:extent cx="190500" cy="647700"/>
                            <wp:effectExtent l="0" t="0" r="0" b="0"/>
                            <wp:docPr id="5"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647700"/>
                                    </a:xfrm>
                                    <a:prstGeom prst="rect">
                                      <a:avLst/>
                                    </a:prstGeom>
                                    <a:noFill/>
                                    <a:ln>
                                      <a:noFill/>
                                    </a:ln>
                                  </pic:spPr>
                                </pic:pic>
                              </a:graphicData>
                            </a:graphic>
                          </wp:inline>
                        </w:drawing>
                      </w:r>
                      <w:r>
                        <w:rPr>
                          <w:rFonts w:ascii="ＭＳ 明朝" w:hAnsi="ＭＳ 明朝" w:hint="eastAsia"/>
                          <w:szCs w:val="21"/>
                        </w:rPr>
                        <w:t xml:space="preserve">　　　　</w:t>
                      </w:r>
                    </w:p>
                    <w:p w:rsidR="006527E4" w:rsidRPr="005510FA" w:rsidRDefault="006527E4" w:rsidP="006527E4">
                      <w:pPr>
                        <w:pStyle w:val="aff3"/>
                        <w:spacing w:line="240" w:lineRule="exact"/>
                        <w:ind w:leftChars="0" w:left="61" w:hangingChars="30" w:hanging="61"/>
                        <w:rPr>
                          <w:szCs w:val="21"/>
                        </w:rPr>
                      </w:pPr>
                    </w:p>
                    <w:p w:rsidR="006527E4" w:rsidRPr="00A42C08" w:rsidRDefault="006527E4" w:rsidP="006527E4">
                      <w:pPr>
                        <w:pStyle w:val="aff3"/>
                        <w:spacing w:line="240" w:lineRule="exact"/>
                        <w:ind w:leftChars="0" w:left="62" w:firstLineChars="400" w:firstLine="816"/>
                        <w:rPr>
                          <w:szCs w:val="21"/>
                        </w:rPr>
                      </w:pPr>
                      <w:r>
                        <w:rPr>
                          <w:rFonts w:hint="eastAsia"/>
                          <w:szCs w:val="21"/>
                        </w:rPr>
                        <w:t>引落</w:t>
                      </w:r>
                      <w:r w:rsidRPr="00A42C08">
                        <w:rPr>
                          <w:rFonts w:hint="eastAsia"/>
                          <w:szCs w:val="21"/>
                        </w:rPr>
                        <w:t>日</w:t>
                      </w:r>
                      <w:r>
                        <w:rPr>
                          <w:rFonts w:hint="eastAsia"/>
                          <w:szCs w:val="21"/>
                          <w:vertAlign w:val="superscript"/>
                        </w:rPr>
                        <w:t xml:space="preserve">　</w:t>
                      </w:r>
                      <w:r>
                        <w:rPr>
                          <w:rFonts w:hint="eastAsia"/>
                          <w:szCs w:val="21"/>
                        </w:rPr>
                        <w:t xml:space="preserve">　　</w:t>
                      </w:r>
                      <w:r w:rsidRPr="00A42C08">
                        <w:rPr>
                          <w:rFonts w:hint="eastAsia"/>
                          <w:szCs w:val="21"/>
                        </w:rPr>
                        <w:t xml:space="preserve">  </w:t>
                      </w:r>
                      <w:r>
                        <w:rPr>
                          <w:rFonts w:hint="eastAsia"/>
                          <w:szCs w:val="21"/>
                        </w:rPr>
                        <w:t xml:space="preserve"> </w:t>
                      </w:r>
                      <w:r w:rsidRPr="00A42C08">
                        <w:rPr>
                          <w:rFonts w:hint="eastAsia"/>
                          <w:strike/>
                        </w:rPr>
                        <w:t xml:space="preserve">　       </w:t>
                      </w:r>
                    </w:p>
                    <w:p w:rsidR="006527E4" w:rsidRPr="00644567" w:rsidRDefault="006527E4" w:rsidP="006527E4">
                      <w:pPr>
                        <w:pStyle w:val="aff3"/>
                        <w:spacing w:line="240" w:lineRule="exact"/>
                        <w:ind w:leftChars="0" w:left="61" w:hangingChars="30" w:hanging="61"/>
                        <w:rPr>
                          <w:szCs w:val="21"/>
                        </w:rPr>
                      </w:pPr>
                    </w:p>
                    <w:p w:rsidR="006527E4" w:rsidRPr="00644567" w:rsidRDefault="006527E4" w:rsidP="006527E4">
                      <w:pPr>
                        <w:pStyle w:val="aff3"/>
                        <w:spacing w:line="240" w:lineRule="exact"/>
                        <w:ind w:leftChars="0" w:left="62" w:firstLineChars="400" w:firstLine="816"/>
                      </w:pPr>
                      <w:r>
                        <w:rPr>
                          <w:rFonts w:hint="eastAsia"/>
                          <w:szCs w:val="21"/>
                        </w:rPr>
                        <w:t>引落</w:t>
                      </w:r>
                      <w:r w:rsidRPr="00A42C08">
                        <w:rPr>
                          <w:rFonts w:hint="eastAsia"/>
                          <w:szCs w:val="21"/>
                        </w:rPr>
                        <w:t xml:space="preserve">予定額    </w:t>
                      </w:r>
                      <w:r w:rsidRPr="00A42C08">
                        <w:rPr>
                          <w:rFonts w:hint="eastAsia"/>
                          <w:strike/>
                        </w:rPr>
                        <w:t xml:space="preserve">　　　　　　　　　　　　</w:t>
                      </w:r>
                      <w:r w:rsidRPr="00A42C08">
                        <w:rPr>
                          <w:rFonts w:hint="eastAsia"/>
                        </w:rPr>
                        <w:t xml:space="preserve"> 円</w:t>
                      </w:r>
                    </w:p>
                  </w:txbxContent>
                </v:textbox>
                <w10:wrap anchorx="margin"/>
              </v:shape>
            </w:pict>
          </mc:Fallback>
        </mc:AlternateContent>
      </w:r>
    </w:p>
    <w:p w:rsidR="006527E4" w:rsidRPr="006527E4" w:rsidRDefault="006527E4" w:rsidP="006527E4">
      <w:pPr>
        <w:snapToGrid w:val="0"/>
        <w:ind w:leftChars="200" w:left="660" w:rightChars="100" w:right="210" w:hangingChars="100" w:hanging="240"/>
        <w:jc w:val="left"/>
        <w:rPr>
          <w:rFonts w:ascii="ＭＳ 明朝" w:hAnsi="ＭＳ 明朝"/>
          <w:sz w:val="24"/>
          <w:szCs w:val="24"/>
        </w:rPr>
      </w:pPr>
    </w:p>
    <w:p w:rsidR="006527E4" w:rsidRPr="006527E4" w:rsidRDefault="006527E4" w:rsidP="006527E4">
      <w:pPr>
        <w:snapToGrid w:val="0"/>
        <w:ind w:leftChars="200" w:left="660" w:rightChars="100" w:right="210" w:hangingChars="100" w:hanging="240"/>
        <w:jc w:val="left"/>
        <w:rPr>
          <w:rFonts w:ascii="ＭＳ 明朝" w:hAnsi="ＭＳ 明朝"/>
          <w:sz w:val="24"/>
          <w:szCs w:val="24"/>
        </w:rPr>
      </w:pPr>
    </w:p>
    <w:p w:rsidR="006527E4" w:rsidRPr="006527E4" w:rsidRDefault="006527E4" w:rsidP="006527E4">
      <w:pPr>
        <w:snapToGrid w:val="0"/>
        <w:ind w:leftChars="200" w:left="660" w:rightChars="100" w:right="210" w:hangingChars="100" w:hanging="240"/>
        <w:jc w:val="left"/>
        <w:rPr>
          <w:rFonts w:ascii="ＭＳ 明朝" w:hAnsi="ＭＳ 明朝"/>
          <w:sz w:val="24"/>
          <w:szCs w:val="24"/>
        </w:rPr>
      </w:pPr>
    </w:p>
    <w:p w:rsidR="006527E4" w:rsidRPr="006527E4" w:rsidRDefault="006527E4" w:rsidP="006527E4">
      <w:pPr>
        <w:snapToGrid w:val="0"/>
        <w:ind w:leftChars="200" w:left="660" w:rightChars="100" w:right="210" w:hangingChars="100" w:hanging="240"/>
        <w:jc w:val="left"/>
        <w:rPr>
          <w:rFonts w:ascii="ＭＳ 明朝" w:hAnsi="ＭＳ 明朝"/>
          <w:sz w:val="24"/>
          <w:szCs w:val="24"/>
        </w:rPr>
      </w:pPr>
    </w:p>
    <w:p w:rsidR="006527E4" w:rsidRPr="006527E4" w:rsidRDefault="006527E4" w:rsidP="006527E4">
      <w:pPr>
        <w:snapToGrid w:val="0"/>
        <w:ind w:leftChars="200" w:left="660" w:rightChars="100" w:right="210" w:hangingChars="100" w:hanging="240"/>
        <w:jc w:val="left"/>
        <w:rPr>
          <w:rFonts w:ascii="ＭＳ 明朝" w:hAnsi="ＭＳ 明朝"/>
          <w:sz w:val="24"/>
          <w:szCs w:val="24"/>
        </w:rPr>
      </w:pPr>
    </w:p>
    <w:p w:rsidR="006527E4" w:rsidRPr="006527E4" w:rsidRDefault="006527E4" w:rsidP="006527E4">
      <w:pPr>
        <w:snapToGrid w:val="0"/>
        <w:ind w:leftChars="200" w:left="660" w:rightChars="100" w:right="210" w:hangingChars="100" w:hanging="240"/>
        <w:jc w:val="left"/>
        <w:rPr>
          <w:rFonts w:ascii="ＭＳ 明朝" w:hAnsi="ＭＳ 明朝"/>
          <w:sz w:val="24"/>
          <w:szCs w:val="24"/>
        </w:rPr>
      </w:pPr>
    </w:p>
    <w:p w:rsidR="006527E4" w:rsidRPr="006527E4" w:rsidRDefault="006527E4" w:rsidP="006527E4">
      <w:pPr>
        <w:snapToGrid w:val="0"/>
        <w:ind w:leftChars="200" w:left="660" w:rightChars="100" w:right="210" w:hangingChars="100" w:hanging="240"/>
        <w:jc w:val="left"/>
        <w:rPr>
          <w:rFonts w:ascii="ＭＳ 明朝" w:hAnsi="ＭＳ 明朝"/>
          <w:sz w:val="24"/>
          <w:szCs w:val="24"/>
        </w:rPr>
      </w:pPr>
    </w:p>
    <w:p w:rsidR="006527E4" w:rsidRPr="006527E4" w:rsidRDefault="006527E4" w:rsidP="006527E4">
      <w:pPr>
        <w:snapToGrid w:val="0"/>
        <w:ind w:leftChars="200" w:left="660" w:rightChars="100" w:right="210" w:hangingChars="100" w:hanging="240"/>
        <w:jc w:val="left"/>
        <w:rPr>
          <w:rFonts w:ascii="ＭＳ 明朝" w:hAnsi="ＭＳ 明朝"/>
          <w:sz w:val="24"/>
          <w:szCs w:val="24"/>
        </w:rPr>
      </w:pPr>
    </w:p>
    <w:p w:rsidR="006527E4" w:rsidRPr="006527E4" w:rsidRDefault="006527E4" w:rsidP="006527E4">
      <w:pPr>
        <w:snapToGrid w:val="0"/>
        <w:ind w:leftChars="200" w:left="660" w:rightChars="100" w:right="210" w:hangingChars="100" w:hanging="240"/>
        <w:jc w:val="left"/>
        <w:rPr>
          <w:rFonts w:ascii="ＭＳ 明朝" w:hAnsi="ＭＳ 明朝"/>
          <w:sz w:val="24"/>
          <w:szCs w:val="24"/>
        </w:rPr>
      </w:pPr>
    </w:p>
    <w:p w:rsidR="006527E4" w:rsidRPr="006527E4" w:rsidRDefault="006527E4" w:rsidP="006527E4">
      <w:pPr>
        <w:snapToGrid w:val="0"/>
        <w:ind w:leftChars="200" w:left="660" w:rightChars="100" w:right="210" w:hangingChars="100" w:hanging="240"/>
        <w:jc w:val="left"/>
        <w:rPr>
          <w:rFonts w:ascii="ＭＳ 明朝" w:hAnsi="ＭＳ 明朝"/>
          <w:sz w:val="24"/>
          <w:szCs w:val="24"/>
        </w:rPr>
      </w:pPr>
    </w:p>
    <w:p w:rsidR="006527E4" w:rsidRPr="006527E4" w:rsidRDefault="006527E4" w:rsidP="006527E4">
      <w:pPr>
        <w:snapToGrid w:val="0"/>
        <w:ind w:leftChars="200" w:left="660" w:rightChars="100" w:right="210" w:hangingChars="100" w:hanging="240"/>
        <w:jc w:val="left"/>
        <w:rPr>
          <w:rFonts w:ascii="ＭＳ 明朝" w:hAnsi="ＭＳ 明朝"/>
          <w:sz w:val="24"/>
          <w:szCs w:val="24"/>
        </w:rPr>
      </w:pPr>
    </w:p>
    <w:p w:rsidR="006527E4" w:rsidRPr="006527E4" w:rsidRDefault="006527E4" w:rsidP="006527E4">
      <w:pPr>
        <w:snapToGrid w:val="0"/>
        <w:ind w:rightChars="100" w:right="210" w:firstLineChars="200" w:firstLine="480"/>
        <w:rPr>
          <w:rFonts w:ascii="ＭＳ 明朝" w:hAnsi="ＭＳ 明朝"/>
          <w:sz w:val="24"/>
          <w:szCs w:val="24"/>
        </w:rPr>
      </w:pPr>
    </w:p>
    <w:p w:rsidR="006527E4" w:rsidRPr="006527E4" w:rsidRDefault="006527E4" w:rsidP="006527E4">
      <w:pPr>
        <w:snapToGrid w:val="0"/>
        <w:ind w:rightChars="100" w:right="210" w:firstLineChars="200" w:firstLine="480"/>
        <w:rPr>
          <w:rFonts w:ascii="ＭＳ 明朝" w:hAnsi="ＭＳ 明朝"/>
          <w:sz w:val="24"/>
          <w:szCs w:val="24"/>
        </w:rPr>
      </w:pPr>
    </w:p>
    <w:p w:rsidR="006527E4" w:rsidRPr="006527E4" w:rsidRDefault="006527E4" w:rsidP="006527E4">
      <w:pPr>
        <w:snapToGrid w:val="0"/>
        <w:ind w:left="630" w:right="-1" w:hangingChars="300" w:hanging="630"/>
        <w:rPr>
          <w:rFonts w:ascii="ＭＳ 明朝" w:hAnsi="ＭＳ 明朝"/>
          <w:szCs w:val="21"/>
        </w:rPr>
      </w:pPr>
      <w:r w:rsidRPr="006527E4">
        <w:rPr>
          <w:rFonts w:ascii="ＭＳ 明朝" w:hAnsi="ＭＳ 明朝" w:hint="eastAsia"/>
          <w:szCs w:val="21"/>
        </w:rPr>
        <w:t>（注１）対象先の本店等の金融機関等店舗コードまたはＢＩＣコードが表示されます。</w:t>
      </w:r>
    </w:p>
    <w:p w:rsidR="006527E4" w:rsidRPr="006527E4" w:rsidRDefault="006527E4" w:rsidP="006527E4">
      <w:pPr>
        <w:snapToGrid w:val="0"/>
        <w:ind w:left="630" w:right="-1" w:hangingChars="300" w:hanging="630"/>
        <w:rPr>
          <w:rFonts w:ascii="ＭＳ 明朝" w:hAnsi="ＭＳ 明朝"/>
          <w:szCs w:val="21"/>
        </w:rPr>
      </w:pPr>
      <w:r w:rsidRPr="006527E4">
        <w:rPr>
          <w:rFonts w:ascii="ＭＳ 明朝" w:hAnsi="ＭＳ 明朝" w:hint="eastAsia"/>
          <w:szCs w:val="21"/>
        </w:rPr>
        <w:t>（注２）同一の取引実行日における複数の取引を区別するために、取引通番（取引実行日毎に</w:t>
      </w:r>
      <w:r w:rsidRPr="006527E4">
        <w:rPr>
          <w:rFonts w:ascii="ＭＳ 明朝" w:hAnsi="ＭＳ 明朝"/>
          <w:szCs w:val="21"/>
        </w:rPr>
        <w:t>001</w:t>
      </w:r>
      <w:r w:rsidRPr="006527E4">
        <w:rPr>
          <w:rFonts w:ascii="ＭＳ 明朝" w:hAnsi="ＭＳ 明朝" w:hint="eastAsia"/>
          <w:szCs w:val="21"/>
        </w:rPr>
        <w:t>から始まる３桁の連続番号をいいます。）が表示されます。</w:t>
      </w:r>
    </w:p>
    <w:p w:rsidR="006527E4" w:rsidRPr="006527E4" w:rsidRDefault="006527E4" w:rsidP="006527E4">
      <w:pPr>
        <w:snapToGrid w:val="0"/>
        <w:ind w:left="630" w:rightChars="100" w:right="210" w:hangingChars="300" w:hanging="630"/>
        <w:rPr>
          <w:rFonts w:ascii="ＭＳ 明朝" w:hAnsi="ＭＳ 明朝"/>
          <w:szCs w:val="21"/>
        </w:rPr>
      </w:pPr>
      <w:r w:rsidRPr="006527E4">
        <w:rPr>
          <w:rFonts w:ascii="ＭＳ 明朝" w:hAnsi="ＭＳ 明朝" w:hint="eastAsia"/>
          <w:szCs w:val="21"/>
        </w:rPr>
        <w:t>（注３）再計算を行った積み期間が表示されます。</w:t>
      </w:r>
    </w:p>
    <w:p w:rsidR="006527E4" w:rsidRPr="006527E4" w:rsidRDefault="006527E4" w:rsidP="006527E4">
      <w:pPr>
        <w:widowControl/>
        <w:spacing w:line="240" w:lineRule="auto"/>
        <w:ind w:leftChars="150" w:left="525" w:rightChars="100" w:right="210" w:hangingChars="100" w:hanging="210"/>
        <w:rPr>
          <w:rFonts w:ascii="ＭＳ 明朝" w:hAnsi="ＭＳ 明朝"/>
          <w:szCs w:val="21"/>
        </w:rPr>
      </w:pPr>
    </w:p>
    <w:p w:rsidR="006527E4" w:rsidRPr="006527E4" w:rsidRDefault="001C114A" w:rsidP="006527E4">
      <w:pPr>
        <w:widowControl/>
        <w:spacing w:line="240" w:lineRule="auto"/>
        <w:ind w:leftChars="150" w:left="525" w:right="-1" w:hangingChars="100" w:hanging="210"/>
        <w:rPr>
          <w:rFonts w:ascii="ＭＳ 明朝" w:hAnsi="ＭＳ 明朝"/>
          <w:szCs w:val="21"/>
        </w:rPr>
      </w:pPr>
      <w:r>
        <w:rPr>
          <w:rFonts w:ascii="ＭＳ 明朝" w:hAnsi="ＭＳ 明朝"/>
          <w:szCs w:val="21"/>
        </w:rPr>
        <w:br w:type="page"/>
      </w:r>
      <w:r w:rsidR="006527E4" w:rsidRPr="006527E4">
        <w:rPr>
          <w:rFonts w:ascii="ＭＳ 明朝" w:hAnsi="ＭＳ 明朝" w:hint="eastAsia"/>
          <w:szCs w:val="21"/>
        </w:rPr>
        <w:lastRenderedPageBreak/>
        <w:t>ロ、補完当座預金制度の対象先が日本銀行から利息の追払いを受ける場合（再計算を行った利息が１．により計算した利息より大きい場合）</w:t>
      </w:r>
      <w:r w:rsidR="006527E4" w:rsidRPr="006527E4">
        <w:rPr>
          <w:rFonts w:ascii="ＭＳ 明朝" w:hAnsi="ＭＳ 明朝" w:hint="eastAsia"/>
          <w:szCs w:val="21"/>
          <w:vertAlign w:val="superscript"/>
        </w:rPr>
        <w:t>（注）</w:t>
      </w:r>
    </w:p>
    <w:p w:rsidR="006527E4" w:rsidRPr="006527E4" w:rsidRDefault="006527E4" w:rsidP="006527E4">
      <w:pPr>
        <w:autoSpaceDN w:val="0"/>
        <w:spacing w:line="240" w:lineRule="auto"/>
        <w:ind w:rightChars="100" w:right="210"/>
        <w:rPr>
          <w:rFonts w:ascii="ＭＳ 明朝" w:hAnsi="ＭＳ 明朝"/>
          <w:szCs w:val="21"/>
        </w:rPr>
      </w:pPr>
    </w:p>
    <w:p w:rsidR="006527E4" w:rsidRPr="006527E4" w:rsidRDefault="006527E4" w:rsidP="006527E4">
      <w:pPr>
        <w:spacing w:line="240" w:lineRule="auto"/>
        <w:ind w:leftChars="270" w:left="987" w:right="-1" w:hangingChars="200" w:hanging="420"/>
        <w:rPr>
          <w:rFonts w:ascii="ＭＳ 明朝" w:hAnsi="ＭＳ 明朝"/>
          <w:szCs w:val="21"/>
        </w:rPr>
      </w:pPr>
      <w:r w:rsidRPr="006527E4">
        <w:rPr>
          <w:rFonts w:ascii="ＭＳ 明朝" w:hAnsi="ＭＳ 明朝" w:hint="eastAsia"/>
          <w:szCs w:val="21"/>
        </w:rPr>
        <w:t>（注）再計算を行った利息と１．により計算した利息の差額が０円の場合を含みます。</w:t>
      </w:r>
    </w:p>
    <w:p w:rsidR="006527E4" w:rsidRPr="006527E4" w:rsidRDefault="006527E4" w:rsidP="006527E4">
      <w:pPr>
        <w:spacing w:line="240" w:lineRule="auto"/>
        <w:ind w:leftChars="270" w:left="987" w:rightChars="100" w:right="210" w:hangingChars="200" w:hanging="420"/>
        <w:rPr>
          <w:rFonts w:ascii="ＭＳ 明朝" w:hAnsi="ＭＳ 明朝"/>
          <w:szCs w:val="21"/>
        </w:rPr>
      </w:pPr>
    </w:p>
    <w:p w:rsidR="006527E4" w:rsidRPr="006527E4" w:rsidRDefault="006527E4" w:rsidP="006527E4">
      <w:pPr>
        <w:widowControl/>
        <w:spacing w:line="240" w:lineRule="auto"/>
        <w:ind w:leftChars="150" w:left="525" w:right="-1" w:hangingChars="100" w:hanging="210"/>
        <w:rPr>
          <w:rFonts w:ascii="ＭＳ 明朝" w:hAnsi="ＭＳ 明朝"/>
          <w:szCs w:val="21"/>
        </w:rPr>
      </w:pPr>
      <w:r w:rsidRPr="006527E4">
        <w:rPr>
          <w:rFonts w:ascii="ＭＳ 明朝" w:hAnsi="ＭＳ 明朝" w:hint="eastAsia"/>
          <w:szCs w:val="21"/>
        </w:rPr>
        <w:t xml:space="preserve">　　「</w:t>
      </w:r>
      <w:r w:rsidRPr="006527E4">
        <w:rPr>
          <w:rFonts w:ascii="ＭＳ 明朝" w:hAnsi="ＭＳ 明朝" w:hint="eastAsia"/>
          <w:kern w:val="0"/>
          <w:szCs w:val="21"/>
        </w:rPr>
        <w:t>当座勘定入金予定通知（補完当座預金）（返戻・追払い）」（</w:t>
      </w:r>
      <w:r w:rsidRPr="006527E4">
        <w:rPr>
          <w:rFonts w:ascii="ＭＳ 明朝" w:hAnsi="ＭＳ 明朝"/>
          <w:szCs w:val="21"/>
        </w:rPr>
        <w:t>2111-02200</w:t>
      </w:r>
      <w:r w:rsidRPr="006527E4">
        <w:rPr>
          <w:rFonts w:ascii="ＭＳ 明朝" w:hAnsi="ＭＳ 明朝" w:hint="eastAsia"/>
          <w:kern w:val="0"/>
          <w:szCs w:val="21"/>
        </w:rPr>
        <w:t>）</w:t>
      </w:r>
      <w:r w:rsidRPr="006527E4">
        <w:rPr>
          <w:rFonts w:ascii="ＭＳ 明朝" w:hAnsi="ＭＳ 明朝" w:hint="eastAsia"/>
          <w:szCs w:val="21"/>
        </w:rPr>
        <w:t>を送信します。</w:t>
      </w:r>
    </w:p>
    <w:p w:rsidR="006527E4" w:rsidRPr="006527E4" w:rsidRDefault="006527E4" w:rsidP="006527E4">
      <w:pPr>
        <w:spacing w:line="240" w:lineRule="auto"/>
        <w:ind w:leftChars="270" w:left="987" w:rightChars="100" w:right="210" w:hangingChars="200" w:hanging="420"/>
        <w:rPr>
          <w:rFonts w:ascii="ＭＳ 明朝" w:hAnsi="ＭＳ 明朝"/>
          <w:szCs w:val="21"/>
        </w:rPr>
      </w:pPr>
    </w:p>
    <w:p w:rsidR="006527E4" w:rsidRPr="006527E4" w:rsidRDefault="006527E4" w:rsidP="006527E4">
      <w:pPr>
        <w:snapToGrid w:val="0"/>
        <w:ind w:leftChars="200" w:left="630" w:hangingChars="100" w:hanging="210"/>
        <w:jc w:val="right"/>
        <w:rPr>
          <w:rFonts w:ascii="ＭＳ 明朝" w:hAnsi="ＭＳ 明朝"/>
          <w:szCs w:val="21"/>
        </w:rPr>
      </w:pPr>
      <w:r w:rsidRPr="006527E4">
        <w:rPr>
          <w:rFonts w:ascii="ＭＳ 明朝" w:hAnsi="ＭＳ 明朝" w:hint="eastAsia"/>
          <w:szCs w:val="21"/>
        </w:rPr>
        <w:t>（</w:t>
      </w:r>
      <w:r w:rsidRPr="006527E4">
        <w:rPr>
          <w:rFonts w:ascii="ＭＳ 明朝" w:hAnsi="ＭＳ 明朝"/>
          <w:szCs w:val="21"/>
        </w:rPr>
        <w:t>2111-02200</w:t>
      </w:r>
      <w:r w:rsidRPr="006527E4">
        <w:rPr>
          <w:rFonts w:ascii="ＭＳ 明朝" w:hAnsi="ＭＳ 明朝" w:hint="eastAsia"/>
          <w:szCs w:val="21"/>
        </w:rPr>
        <w:t>）</w:t>
      </w:r>
    </w:p>
    <w:p w:rsidR="006527E4" w:rsidRPr="006527E4" w:rsidRDefault="00560FC1" w:rsidP="006527E4">
      <w:pPr>
        <w:snapToGrid w:val="0"/>
        <w:ind w:leftChars="200" w:left="630" w:rightChars="100" w:right="210" w:hangingChars="100" w:hanging="210"/>
        <w:rPr>
          <w:rFonts w:ascii="ＭＳ 明朝" w:hAnsi="ＭＳ 明朝"/>
          <w:sz w:val="24"/>
          <w:szCs w:val="24"/>
        </w:rPr>
      </w:pPr>
      <w:r>
        <w:rPr>
          <w:noProof/>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34290</wp:posOffset>
                </wp:positionV>
                <wp:extent cx="5562600" cy="3154045"/>
                <wp:effectExtent l="0" t="0" r="0" b="8255"/>
                <wp:wrapNone/>
                <wp:docPr id="8"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3154045"/>
                        </a:xfrm>
                        <a:prstGeom prst="rect">
                          <a:avLst/>
                        </a:prstGeom>
                        <a:solidFill>
                          <a:sysClr val="window" lastClr="FFFFFF"/>
                        </a:solidFill>
                        <a:ln w="6350">
                          <a:solidFill>
                            <a:prstClr val="black"/>
                          </a:solidFill>
                        </a:ln>
                        <a:effectLst/>
                      </wps:spPr>
                      <wps:txbx>
                        <w:txbxContent>
                          <w:p w:rsidR="006527E4" w:rsidRDefault="006527E4" w:rsidP="006527E4">
                            <w:pPr>
                              <w:adjustRightInd w:val="0"/>
                              <w:spacing w:line="240" w:lineRule="exact"/>
                              <w:jc w:val="center"/>
                              <w:rPr>
                                <w:rFonts w:ascii="ＭＳ 明朝" w:hAnsi="ＭＳ 明朝"/>
                                <w:kern w:val="0"/>
                                <w:szCs w:val="21"/>
                              </w:rPr>
                            </w:pPr>
                          </w:p>
                          <w:p w:rsidR="006527E4" w:rsidRPr="00A42C08" w:rsidRDefault="006527E4" w:rsidP="006527E4">
                            <w:pPr>
                              <w:adjustRightInd w:val="0"/>
                              <w:spacing w:line="240" w:lineRule="exact"/>
                              <w:jc w:val="center"/>
                              <w:rPr>
                                <w:rFonts w:ascii="ＭＳ 明朝" w:hAnsi="ＭＳ 明朝"/>
                                <w:kern w:val="0"/>
                                <w:szCs w:val="21"/>
                              </w:rPr>
                            </w:pPr>
                            <w:r>
                              <w:rPr>
                                <w:rFonts w:ascii="ＭＳ 明朝" w:hAnsi="ＭＳ 明朝" w:hint="eastAsia"/>
                                <w:kern w:val="0"/>
                                <w:szCs w:val="21"/>
                              </w:rPr>
                              <w:t xml:space="preserve">　　</w:t>
                            </w:r>
                            <w:r w:rsidRPr="00A42C08">
                              <w:rPr>
                                <w:rFonts w:ascii="ＭＳ 明朝" w:hAnsi="ＭＳ 明朝" w:hint="eastAsia"/>
                                <w:kern w:val="0"/>
                                <w:szCs w:val="21"/>
                              </w:rPr>
                              <w:t>当座勘定入金予定通知（</w:t>
                            </w:r>
                            <w:r w:rsidRPr="00A42C08">
                              <w:rPr>
                                <w:rFonts w:ascii="ＭＳ 明朝" w:hAnsi="ＭＳ 明朝" w:hint="eastAsia"/>
                                <w:kern w:val="0"/>
                                <w:szCs w:val="21"/>
                              </w:rPr>
                              <w:t>補完当座預金）（返戻・追払い）</w:t>
                            </w:r>
                          </w:p>
                          <w:p w:rsidR="006527E4" w:rsidRPr="00A42C08" w:rsidRDefault="006527E4" w:rsidP="006527E4">
                            <w:pPr>
                              <w:pStyle w:val="aff3"/>
                              <w:spacing w:line="240" w:lineRule="exact"/>
                              <w:ind w:leftChars="0" w:left="0" w:firstLineChars="0" w:firstLine="0"/>
                            </w:pPr>
                          </w:p>
                          <w:p w:rsidR="006527E4" w:rsidRPr="00A42C08" w:rsidRDefault="006527E4" w:rsidP="006527E4">
                            <w:pPr>
                              <w:pStyle w:val="aff3"/>
                              <w:spacing w:line="240" w:lineRule="exact"/>
                              <w:ind w:leftChars="0" w:left="0" w:firstLineChars="0" w:firstLine="0"/>
                            </w:pPr>
                          </w:p>
                          <w:p w:rsidR="006527E4" w:rsidRPr="00A42C08" w:rsidRDefault="006527E4" w:rsidP="006527E4">
                            <w:pPr>
                              <w:pStyle w:val="aff3"/>
                              <w:spacing w:line="240" w:lineRule="exact"/>
                              <w:ind w:leftChars="0" w:left="61" w:firstLineChars="400" w:firstLine="816"/>
                              <w:rPr>
                                <w:strike/>
                              </w:rPr>
                            </w:pPr>
                            <w:r w:rsidRPr="00A42C08">
                              <w:rPr>
                                <w:rFonts w:hint="eastAsia"/>
                              </w:rPr>
                              <w:t xml:space="preserve">再計算対象先　</w:t>
                            </w:r>
                            <w:r w:rsidRPr="00A42C08">
                              <w:rPr>
                                <w:rFonts w:hint="eastAsia"/>
                                <w:strike/>
                              </w:rPr>
                              <w:t xml:space="preserve">　       </w:t>
                            </w:r>
                            <w:r w:rsidRPr="00A42C08">
                              <w:rPr>
                                <w:rFonts w:hint="eastAsia"/>
                                <w:vertAlign w:val="superscript"/>
                              </w:rPr>
                              <w:t>（注１）</w:t>
                            </w:r>
                            <w:r w:rsidRPr="00A42C08">
                              <w:rPr>
                                <w:rFonts w:hint="eastAsia"/>
                                <w:strike/>
                              </w:rPr>
                              <w:t xml:space="preserve">　　　　　　　　　　　　</w:t>
                            </w:r>
                          </w:p>
                          <w:p w:rsidR="006527E4" w:rsidRPr="00A42C08" w:rsidRDefault="006527E4" w:rsidP="006527E4">
                            <w:pPr>
                              <w:pStyle w:val="aff3"/>
                              <w:spacing w:line="240" w:lineRule="exact"/>
                              <w:ind w:leftChars="0" w:left="61" w:hangingChars="30" w:hanging="61"/>
                            </w:pPr>
                          </w:p>
                          <w:p w:rsidR="006527E4" w:rsidRPr="00A42C08" w:rsidRDefault="006527E4" w:rsidP="006527E4">
                            <w:pPr>
                              <w:pStyle w:val="aff3"/>
                              <w:spacing w:line="240" w:lineRule="exact"/>
                              <w:ind w:leftChars="0" w:left="61" w:firstLineChars="400" w:firstLine="816"/>
                              <w:rPr>
                                <w:strike/>
                              </w:rPr>
                            </w:pPr>
                            <w:r w:rsidRPr="00A42C08">
                              <w:rPr>
                                <w:rFonts w:hint="eastAsia"/>
                              </w:rPr>
                              <w:t>入金先</w:t>
                            </w:r>
                            <w:r>
                              <w:rPr>
                                <w:rFonts w:hint="eastAsia"/>
                              </w:rPr>
                              <w:t xml:space="preserve">　　</w:t>
                            </w:r>
                            <w:r>
                              <w:t xml:space="preserve">　　</w:t>
                            </w:r>
                            <w:r w:rsidRPr="00A42C08">
                              <w:rPr>
                                <w:rFonts w:hint="eastAsia"/>
                                <w:strike/>
                              </w:rPr>
                              <w:t xml:space="preserve">　       </w:t>
                            </w:r>
                            <w:r w:rsidRPr="00A42C08">
                              <w:rPr>
                                <w:rFonts w:hint="eastAsia"/>
                                <w:vertAlign w:val="superscript"/>
                              </w:rPr>
                              <w:t>（注１）</w:t>
                            </w:r>
                            <w:r w:rsidRPr="00A42C08">
                              <w:rPr>
                                <w:rFonts w:hint="eastAsia"/>
                              </w:rPr>
                              <w:t xml:space="preserve"> </w:t>
                            </w:r>
                            <w:r w:rsidRPr="00A42C08">
                              <w:rPr>
                                <w:rFonts w:hint="eastAsia"/>
                                <w:strike/>
                              </w:rPr>
                              <w:t xml:space="preserve">　　　　　　　　　　　　</w:t>
                            </w:r>
                          </w:p>
                          <w:p w:rsidR="006527E4" w:rsidRPr="001D7C09" w:rsidRDefault="006527E4" w:rsidP="006527E4">
                            <w:pPr>
                              <w:pStyle w:val="aff3"/>
                              <w:spacing w:line="240" w:lineRule="exact"/>
                              <w:ind w:leftChars="0" w:left="61" w:hangingChars="30" w:hanging="61"/>
                              <w:rPr>
                                <w:szCs w:val="21"/>
                              </w:rPr>
                            </w:pPr>
                          </w:p>
                          <w:p w:rsidR="006527E4" w:rsidRPr="00A42C08" w:rsidRDefault="006527E4" w:rsidP="006527E4">
                            <w:pPr>
                              <w:pStyle w:val="aff3"/>
                              <w:spacing w:line="240" w:lineRule="exact"/>
                              <w:ind w:leftChars="0" w:left="61" w:firstLineChars="400" w:firstLine="816"/>
                              <w:rPr>
                                <w:strike/>
                              </w:rPr>
                            </w:pPr>
                            <w:r w:rsidRPr="00A42C08">
                              <w:rPr>
                                <w:rFonts w:hint="eastAsia"/>
                                <w:szCs w:val="21"/>
                              </w:rPr>
                              <w:t>取引通番</w:t>
                            </w:r>
                            <w:r w:rsidRPr="00A42C08">
                              <w:rPr>
                                <w:rFonts w:hint="eastAsia"/>
                                <w:szCs w:val="21"/>
                                <w:vertAlign w:val="superscript"/>
                              </w:rPr>
                              <w:t>（注</w:t>
                            </w:r>
                            <w:r>
                              <w:rPr>
                                <w:rFonts w:hint="eastAsia"/>
                                <w:szCs w:val="21"/>
                                <w:vertAlign w:val="superscript"/>
                              </w:rPr>
                              <w:t>２</w:t>
                            </w:r>
                            <w:r w:rsidRPr="00A42C08">
                              <w:rPr>
                                <w:rFonts w:hint="eastAsia"/>
                                <w:szCs w:val="21"/>
                                <w:vertAlign w:val="superscript"/>
                              </w:rPr>
                              <w:t>）</w:t>
                            </w:r>
                            <w:r w:rsidRPr="00A42C08">
                              <w:rPr>
                                <w:rFonts w:hint="eastAsia"/>
                                <w:szCs w:val="21"/>
                              </w:rPr>
                              <w:t xml:space="preserve"> </w:t>
                            </w:r>
                            <w:r w:rsidRPr="00A42C08">
                              <w:rPr>
                                <w:rFonts w:hint="eastAsia"/>
                                <w:strike/>
                              </w:rPr>
                              <w:t xml:space="preserve">　   </w:t>
                            </w:r>
                          </w:p>
                          <w:p w:rsidR="006527E4" w:rsidRPr="001D7C09" w:rsidRDefault="006527E4" w:rsidP="006527E4">
                            <w:pPr>
                              <w:pStyle w:val="aff3"/>
                              <w:spacing w:line="240" w:lineRule="exact"/>
                              <w:ind w:leftChars="0" w:left="61" w:hangingChars="30" w:hanging="61"/>
                              <w:rPr>
                                <w:szCs w:val="21"/>
                              </w:rPr>
                            </w:pPr>
                          </w:p>
                          <w:p w:rsidR="006527E4" w:rsidRDefault="006527E4" w:rsidP="006527E4">
                            <w:pPr>
                              <w:pStyle w:val="aff3"/>
                              <w:spacing w:line="240" w:lineRule="exact"/>
                              <w:ind w:leftChars="0" w:left="61" w:firstLineChars="400" w:firstLine="816"/>
                              <w:rPr>
                                <w:strike/>
                              </w:rPr>
                            </w:pPr>
                            <w:r w:rsidRPr="00A42C08">
                              <w:rPr>
                                <w:rFonts w:hint="eastAsia"/>
                                <w:szCs w:val="21"/>
                              </w:rPr>
                              <w:t>対象年月</w:t>
                            </w:r>
                            <w:r w:rsidRPr="00A42C08">
                              <w:rPr>
                                <w:rFonts w:hint="eastAsia"/>
                                <w:szCs w:val="21"/>
                                <w:vertAlign w:val="superscript"/>
                              </w:rPr>
                              <w:t>（注</w:t>
                            </w:r>
                            <w:r>
                              <w:rPr>
                                <w:rFonts w:hint="eastAsia"/>
                                <w:szCs w:val="21"/>
                                <w:vertAlign w:val="superscript"/>
                              </w:rPr>
                              <w:t>３</w:t>
                            </w:r>
                            <w:r w:rsidRPr="00A42C08">
                              <w:rPr>
                                <w:rFonts w:hint="eastAsia"/>
                                <w:szCs w:val="21"/>
                                <w:vertAlign w:val="superscript"/>
                              </w:rPr>
                              <w:t xml:space="preserve">） </w:t>
                            </w:r>
                            <w:r w:rsidRPr="00A42C08">
                              <w:rPr>
                                <w:rFonts w:hint="eastAsia"/>
                                <w:strike/>
                              </w:rPr>
                              <w:t xml:space="preserve">　    　</w:t>
                            </w:r>
                          </w:p>
                          <w:p w:rsidR="006527E4" w:rsidRPr="00D043E5" w:rsidRDefault="006527E4" w:rsidP="00DE31B0">
                            <w:pPr>
                              <w:spacing w:line="480" w:lineRule="auto"/>
                              <w:rPr>
                                <w:rFonts w:ascii="ＭＳ 明朝" w:hAnsi="ＭＳ 明朝"/>
                                <w:szCs w:val="21"/>
                              </w:rPr>
                            </w:pPr>
                            <w:r w:rsidRPr="00D043E5">
                              <w:rPr>
                                <w:rFonts w:ascii="ＭＳ 明朝" w:hAnsi="ＭＳ 明朝" w:hint="eastAsia"/>
                                <w:szCs w:val="21"/>
                              </w:rPr>
                              <w:t xml:space="preserve">　　　</w:t>
                            </w:r>
                            <w:r>
                              <w:rPr>
                                <w:rFonts w:ascii="ＭＳ 明朝" w:hAnsi="ＭＳ 明朝" w:hint="eastAsia"/>
                                <w:szCs w:val="21"/>
                              </w:rPr>
                              <w:t xml:space="preserve">　　　　　　　　　</w:t>
                            </w:r>
                            <w:r w:rsidR="00560FC1" w:rsidRPr="006527E4">
                              <w:rPr>
                                <w:rFonts w:ascii="ＭＳ 明朝" w:hAnsi="ＭＳ 明朝"/>
                                <w:noProof/>
                                <w:szCs w:val="21"/>
                              </w:rPr>
                              <w:drawing>
                                <wp:inline distT="0" distB="0" distL="0" distR="0">
                                  <wp:extent cx="190500" cy="647700"/>
                                  <wp:effectExtent l="0" t="0" r="0" b="0"/>
                                  <wp:docPr id="6"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647700"/>
                                          </a:xfrm>
                                          <a:prstGeom prst="rect">
                                            <a:avLst/>
                                          </a:prstGeom>
                                          <a:noFill/>
                                          <a:ln>
                                            <a:noFill/>
                                          </a:ln>
                                        </pic:spPr>
                                      </pic:pic>
                                    </a:graphicData>
                                  </a:graphic>
                                </wp:inline>
                              </w:drawing>
                            </w:r>
                            <w:r>
                              <w:rPr>
                                <w:rFonts w:ascii="ＭＳ 明朝" w:hAnsi="ＭＳ 明朝" w:hint="eastAsia"/>
                                <w:szCs w:val="21"/>
                              </w:rPr>
                              <w:t xml:space="preserve">　　　　</w:t>
                            </w:r>
                          </w:p>
                          <w:p w:rsidR="006527E4" w:rsidRPr="005510FA" w:rsidRDefault="006527E4" w:rsidP="006527E4">
                            <w:pPr>
                              <w:pStyle w:val="aff3"/>
                              <w:spacing w:line="240" w:lineRule="exact"/>
                              <w:ind w:leftChars="0" w:left="61" w:hangingChars="30" w:hanging="61"/>
                              <w:rPr>
                                <w:szCs w:val="21"/>
                              </w:rPr>
                            </w:pPr>
                          </w:p>
                          <w:p w:rsidR="006527E4" w:rsidRPr="00A42C08" w:rsidRDefault="006527E4" w:rsidP="006527E4">
                            <w:pPr>
                              <w:pStyle w:val="aff3"/>
                              <w:spacing w:line="240" w:lineRule="exact"/>
                              <w:ind w:leftChars="0" w:left="62" w:firstLineChars="400" w:firstLine="816"/>
                              <w:rPr>
                                <w:szCs w:val="21"/>
                              </w:rPr>
                            </w:pPr>
                            <w:r w:rsidRPr="00A42C08">
                              <w:rPr>
                                <w:rFonts w:hint="eastAsia"/>
                                <w:szCs w:val="21"/>
                              </w:rPr>
                              <w:t>入金日</w:t>
                            </w:r>
                            <w:r w:rsidRPr="00A42C08">
                              <w:rPr>
                                <w:rFonts w:hint="eastAsia"/>
                                <w:szCs w:val="21"/>
                                <w:vertAlign w:val="superscript"/>
                              </w:rPr>
                              <w:t>（注</w:t>
                            </w:r>
                            <w:r>
                              <w:rPr>
                                <w:rFonts w:hint="eastAsia"/>
                                <w:szCs w:val="21"/>
                                <w:vertAlign w:val="superscript"/>
                              </w:rPr>
                              <w:t>４</w:t>
                            </w:r>
                            <w:r w:rsidRPr="00A42C08">
                              <w:rPr>
                                <w:rFonts w:hint="eastAsia"/>
                                <w:szCs w:val="21"/>
                                <w:vertAlign w:val="superscript"/>
                              </w:rPr>
                              <w:t>）</w:t>
                            </w:r>
                            <w:r w:rsidRPr="00A42C08">
                              <w:rPr>
                                <w:rFonts w:hint="eastAsia"/>
                                <w:szCs w:val="21"/>
                              </w:rPr>
                              <w:t xml:space="preserve">   </w:t>
                            </w:r>
                            <w:r w:rsidRPr="00A42C08">
                              <w:rPr>
                                <w:rFonts w:hint="eastAsia"/>
                                <w:strike/>
                              </w:rPr>
                              <w:t xml:space="preserve">　       </w:t>
                            </w:r>
                          </w:p>
                          <w:p w:rsidR="006527E4" w:rsidRPr="00A42C08" w:rsidRDefault="006527E4" w:rsidP="006527E4">
                            <w:pPr>
                              <w:pStyle w:val="aff3"/>
                              <w:spacing w:line="240" w:lineRule="exact"/>
                              <w:ind w:leftChars="0" w:left="61" w:hangingChars="30" w:hanging="61"/>
                              <w:rPr>
                                <w:szCs w:val="21"/>
                              </w:rPr>
                            </w:pPr>
                          </w:p>
                          <w:p w:rsidR="006527E4" w:rsidRPr="00A42C08" w:rsidRDefault="006527E4" w:rsidP="006527E4">
                            <w:pPr>
                              <w:pStyle w:val="aff3"/>
                              <w:spacing w:line="240" w:lineRule="exact"/>
                              <w:ind w:leftChars="0" w:left="62" w:firstLineChars="400" w:firstLine="816"/>
                            </w:pPr>
                            <w:r w:rsidRPr="00A42C08">
                              <w:rPr>
                                <w:rFonts w:hint="eastAsia"/>
                                <w:szCs w:val="21"/>
                              </w:rPr>
                              <w:t xml:space="preserve">入金予定額    </w:t>
                            </w:r>
                            <w:r w:rsidRPr="00A42C08">
                              <w:rPr>
                                <w:rFonts w:hint="eastAsia"/>
                                <w:strike/>
                              </w:rPr>
                              <w:t xml:space="preserve">　　　　　　　　　　　　</w:t>
                            </w:r>
                            <w:r w:rsidRPr="00A42C08">
                              <w:rPr>
                                <w:rFonts w:hint="eastAsia"/>
                              </w:rPr>
                              <w:t xml:space="preserve"> 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386.8pt;margin-top:2.7pt;width:438pt;height:248.3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" fillcolor="window" strokeweight=".5pt">
                <v:path arrowok="t"/>
                <v:textbox>
                  <w:txbxContent>
                    <w:p w:rsidR="006527E4" w:rsidRDefault="006527E4" w:rsidP="006527E4">
                      <w:pPr>
                        <w:adjustRightInd w:val="0"/>
                        <w:spacing w:line="240" w:lineRule="exact"/>
                        <w:jc w:val="center"/>
                        <w:rPr>
                          <w:rFonts w:ascii="ＭＳ 明朝" w:hAnsi="ＭＳ 明朝"/>
                          <w:kern w:val="0"/>
                          <w:szCs w:val="21"/>
                        </w:rPr>
                      </w:pPr>
                    </w:p>
                    <w:p w:rsidR="006527E4" w:rsidRPr="00A42C08" w:rsidRDefault="006527E4" w:rsidP="006527E4">
                      <w:pPr>
                        <w:adjustRightInd w:val="0"/>
                        <w:spacing w:line="240" w:lineRule="exact"/>
                        <w:jc w:val="center"/>
                        <w:rPr>
                          <w:rFonts w:ascii="ＭＳ 明朝" w:hAnsi="ＭＳ 明朝"/>
                          <w:kern w:val="0"/>
                          <w:szCs w:val="21"/>
                        </w:rPr>
                      </w:pPr>
                      <w:r>
                        <w:rPr>
                          <w:rFonts w:ascii="ＭＳ 明朝" w:hAnsi="ＭＳ 明朝" w:hint="eastAsia"/>
                          <w:kern w:val="0"/>
                          <w:szCs w:val="21"/>
                        </w:rPr>
                        <w:t xml:space="preserve">　　</w:t>
                      </w:r>
                      <w:r w:rsidRPr="00A42C08">
                        <w:rPr>
                          <w:rFonts w:ascii="ＭＳ 明朝" w:hAnsi="ＭＳ 明朝" w:hint="eastAsia"/>
                          <w:kern w:val="0"/>
                          <w:szCs w:val="21"/>
                        </w:rPr>
                        <w:t>当座勘定入金予定通知（補完当座預金）（返戻・追払い）</w:t>
                      </w:r>
                    </w:p>
                    <w:p w:rsidR="006527E4" w:rsidRPr="00A42C08" w:rsidRDefault="006527E4" w:rsidP="006527E4">
                      <w:pPr>
                        <w:pStyle w:val="aff3"/>
                        <w:spacing w:line="240" w:lineRule="exact"/>
                        <w:ind w:leftChars="0" w:left="0" w:firstLineChars="0" w:firstLine="0"/>
                      </w:pPr>
                    </w:p>
                    <w:p w:rsidR="006527E4" w:rsidRPr="00A42C08" w:rsidRDefault="006527E4" w:rsidP="006527E4">
                      <w:pPr>
                        <w:pStyle w:val="aff3"/>
                        <w:spacing w:line="240" w:lineRule="exact"/>
                        <w:ind w:leftChars="0" w:left="0" w:firstLineChars="0" w:firstLine="0"/>
                      </w:pPr>
                    </w:p>
                    <w:p w:rsidR="006527E4" w:rsidRPr="00A42C08" w:rsidRDefault="006527E4" w:rsidP="006527E4">
                      <w:pPr>
                        <w:pStyle w:val="aff3"/>
                        <w:spacing w:line="240" w:lineRule="exact"/>
                        <w:ind w:leftChars="0" w:left="61" w:firstLineChars="400" w:firstLine="816"/>
                        <w:rPr>
                          <w:strike/>
                        </w:rPr>
                      </w:pPr>
                      <w:r w:rsidRPr="00A42C08">
                        <w:rPr>
                          <w:rFonts w:hint="eastAsia"/>
                        </w:rPr>
                        <w:t xml:space="preserve">再計算対象先　</w:t>
                      </w:r>
                      <w:r w:rsidRPr="00A42C08">
                        <w:rPr>
                          <w:rFonts w:hint="eastAsia"/>
                          <w:strike/>
                        </w:rPr>
                        <w:t xml:space="preserve">　       </w:t>
                      </w:r>
                      <w:r w:rsidRPr="00A42C08">
                        <w:rPr>
                          <w:rFonts w:hint="eastAsia"/>
                          <w:vertAlign w:val="superscript"/>
                        </w:rPr>
                        <w:t>（注１）</w:t>
                      </w:r>
                      <w:r w:rsidRPr="00A42C08">
                        <w:rPr>
                          <w:rFonts w:hint="eastAsia"/>
                          <w:strike/>
                        </w:rPr>
                        <w:t xml:space="preserve">　　　　　　　　　　　　</w:t>
                      </w:r>
                    </w:p>
                    <w:p w:rsidR="006527E4" w:rsidRPr="00A42C08" w:rsidRDefault="006527E4" w:rsidP="006527E4">
                      <w:pPr>
                        <w:pStyle w:val="aff3"/>
                        <w:spacing w:line="240" w:lineRule="exact"/>
                        <w:ind w:leftChars="0" w:left="61" w:hangingChars="30" w:hanging="61"/>
                      </w:pPr>
                    </w:p>
                    <w:p w:rsidR="006527E4" w:rsidRPr="00A42C08" w:rsidRDefault="006527E4" w:rsidP="006527E4">
                      <w:pPr>
                        <w:pStyle w:val="aff3"/>
                        <w:spacing w:line="240" w:lineRule="exact"/>
                        <w:ind w:leftChars="0" w:left="61" w:firstLineChars="400" w:firstLine="816"/>
                        <w:rPr>
                          <w:strike/>
                        </w:rPr>
                      </w:pPr>
                      <w:r w:rsidRPr="00A42C08">
                        <w:rPr>
                          <w:rFonts w:hint="eastAsia"/>
                        </w:rPr>
                        <w:t>入金先</w:t>
                      </w:r>
                      <w:r>
                        <w:rPr>
                          <w:rFonts w:hint="eastAsia"/>
                        </w:rPr>
                        <w:t xml:space="preserve">　　</w:t>
                      </w:r>
                      <w:r>
                        <w:t xml:space="preserve">　　</w:t>
                      </w:r>
                      <w:r w:rsidRPr="00A42C08">
                        <w:rPr>
                          <w:rFonts w:hint="eastAsia"/>
                          <w:strike/>
                        </w:rPr>
                        <w:t xml:space="preserve">　       </w:t>
                      </w:r>
                      <w:r w:rsidRPr="00A42C08">
                        <w:rPr>
                          <w:rFonts w:hint="eastAsia"/>
                          <w:vertAlign w:val="superscript"/>
                        </w:rPr>
                        <w:t>（注１）</w:t>
                      </w:r>
                      <w:r w:rsidRPr="00A42C08">
                        <w:rPr>
                          <w:rFonts w:hint="eastAsia"/>
                        </w:rPr>
                        <w:t xml:space="preserve"> </w:t>
                      </w:r>
                      <w:r w:rsidRPr="00A42C08">
                        <w:rPr>
                          <w:rFonts w:hint="eastAsia"/>
                          <w:strike/>
                        </w:rPr>
                        <w:t xml:space="preserve">　　　　　　　　　　　　</w:t>
                      </w:r>
                    </w:p>
                    <w:p w:rsidR="006527E4" w:rsidRPr="001D7C09" w:rsidRDefault="006527E4" w:rsidP="006527E4">
                      <w:pPr>
                        <w:pStyle w:val="aff3"/>
                        <w:spacing w:line="240" w:lineRule="exact"/>
                        <w:ind w:leftChars="0" w:left="61" w:hangingChars="30" w:hanging="61"/>
                        <w:rPr>
                          <w:szCs w:val="21"/>
                        </w:rPr>
                      </w:pPr>
                    </w:p>
                    <w:p w:rsidR="006527E4" w:rsidRPr="00A42C08" w:rsidRDefault="006527E4" w:rsidP="006527E4">
                      <w:pPr>
                        <w:pStyle w:val="aff3"/>
                        <w:spacing w:line="240" w:lineRule="exact"/>
                        <w:ind w:leftChars="0" w:left="61" w:firstLineChars="400" w:firstLine="816"/>
                        <w:rPr>
                          <w:strike/>
                        </w:rPr>
                      </w:pPr>
                      <w:r w:rsidRPr="00A42C08">
                        <w:rPr>
                          <w:rFonts w:hint="eastAsia"/>
                          <w:szCs w:val="21"/>
                        </w:rPr>
                        <w:t>取引通番</w:t>
                      </w:r>
                      <w:r w:rsidRPr="00A42C08">
                        <w:rPr>
                          <w:rFonts w:hint="eastAsia"/>
                          <w:szCs w:val="21"/>
                          <w:vertAlign w:val="superscript"/>
                        </w:rPr>
                        <w:t>（注</w:t>
                      </w:r>
                      <w:r>
                        <w:rPr>
                          <w:rFonts w:hint="eastAsia"/>
                          <w:szCs w:val="21"/>
                          <w:vertAlign w:val="superscript"/>
                        </w:rPr>
                        <w:t>２</w:t>
                      </w:r>
                      <w:r w:rsidRPr="00A42C08">
                        <w:rPr>
                          <w:rFonts w:hint="eastAsia"/>
                          <w:szCs w:val="21"/>
                          <w:vertAlign w:val="superscript"/>
                        </w:rPr>
                        <w:t>）</w:t>
                      </w:r>
                      <w:r w:rsidRPr="00A42C08">
                        <w:rPr>
                          <w:rFonts w:hint="eastAsia"/>
                          <w:szCs w:val="21"/>
                        </w:rPr>
                        <w:t xml:space="preserve"> </w:t>
                      </w:r>
                      <w:r w:rsidRPr="00A42C08">
                        <w:rPr>
                          <w:rFonts w:hint="eastAsia"/>
                          <w:strike/>
                        </w:rPr>
                        <w:t xml:space="preserve">　   </w:t>
                      </w:r>
                    </w:p>
                    <w:p w:rsidR="006527E4" w:rsidRPr="001D7C09" w:rsidRDefault="006527E4" w:rsidP="006527E4">
                      <w:pPr>
                        <w:pStyle w:val="aff3"/>
                        <w:spacing w:line="240" w:lineRule="exact"/>
                        <w:ind w:leftChars="0" w:left="61" w:hangingChars="30" w:hanging="61"/>
                        <w:rPr>
                          <w:szCs w:val="21"/>
                        </w:rPr>
                      </w:pPr>
                    </w:p>
                    <w:p w:rsidR="006527E4" w:rsidRDefault="006527E4" w:rsidP="006527E4">
                      <w:pPr>
                        <w:pStyle w:val="aff3"/>
                        <w:spacing w:line="240" w:lineRule="exact"/>
                        <w:ind w:leftChars="0" w:left="61" w:firstLineChars="400" w:firstLine="816"/>
                        <w:rPr>
                          <w:strike/>
                        </w:rPr>
                      </w:pPr>
                      <w:r w:rsidRPr="00A42C08">
                        <w:rPr>
                          <w:rFonts w:hint="eastAsia"/>
                          <w:szCs w:val="21"/>
                        </w:rPr>
                        <w:t>対象年月</w:t>
                      </w:r>
                      <w:r w:rsidRPr="00A42C08">
                        <w:rPr>
                          <w:rFonts w:hint="eastAsia"/>
                          <w:szCs w:val="21"/>
                          <w:vertAlign w:val="superscript"/>
                        </w:rPr>
                        <w:t>（注</w:t>
                      </w:r>
                      <w:r>
                        <w:rPr>
                          <w:rFonts w:hint="eastAsia"/>
                          <w:szCs w:val="21"/>
                          <w:vertAlign w:val="superscript"/>
                        </w:rPr>
                        <w:t>３</w:t>
                      </w:r>
                      <w:r w:rsidRPr="00A42C08">
                        <w:rPr>
                          <w:rFonts w:hint="eastAsia"/>
                          <w:szCs w:val="21"/>
                          <w:vertAlign w:val="superscript"/>
                        </w:rPr>
                        <w:t xml:space="preserve">） </w:t>
                      </w:r>
                      <w:r w:rsidRPr="00A42C08">
                        <w:rPr>
                          <w:rFonts w:hint="eastAsia"/>
                          <w:strike/>
                        </w:rPr>
                        <w:t xml:space="preserve">　    　</w:t>
                      </w:r>
                    </w:p>
                    <w:p w:rsidR="006527E4" w:rsidRPr="00D043E5" w:rsidRDefault="006527E4" w:rsidP="00DE31B0">
                      <w:pPr>
                        <w:spacing w:line="480" w:lineRule="auto"/>
                        <w:rPr>
                          <w:rFonts w:ascii="ＭＳ 明朝" w:hAnsi="ＭＳ 明朝"/>
                          <w:szCs w:val="21"/>
                        </w:rPr>
                      </w:pPr>
                      <w:r w:rsidRPr="00D043E5">
                        <w:rPr>
                          <w:rFonts w:ascii="ＭＳ 明朝" w:hAnsi="ＭＳ 明朝" w:hint="eastAsia"/>
                          <w:szCs w:val="21"/>
                        </w:rPr>
                        <w:t xml:space="preserve">　　　</w:t>
                      </w:r>
                      <w:r>
                        <w:rPr>
                          <w:rFonts w:ascii="ＭＳ 明朝" w:hAnsi="ＭＳ 明朝" w:hint="eastAsia"/>
                          <w:szCs w:val="21"/>
                        </w:rPr>
                        <w:t xml:space="preserve">　　　　　　　　　</w:t>
                      </w:r>
                      <w:r w:rsidR="00560FC1" w:rsidRPr="006527E4">
                        <w:rPr>
                          <w:rFonts w:ascii="ＭＳ 明朝" w:hAnsi="ＭＳ 明朝"/>
                          <w:noProof/>
                          <w:szCs w:val="21"/>
                        </w:rPr>
                        <w:drawing>
                          <wp:inline distT="0" distB="0" distL="0" distR="0">
                            <wp:extent cx="190500" cy="647700"/>
                            <wp:effectExtent l="0" t="0" r="0" b="0"/>
                            <wp:docPr id="6"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647700"/>
                                    </a:xfrm>
                                    <a:prstGeom prst="rect">
                                      <a:avLst/>
                                    </a:prstGeom>
                                    <a:noFill/>
                                    <a:ln>
                                      <a:noFill/>
                                    </a:ln>
                                  </pic:spPr>
                                </pic:pic>
                              </a:graphicData>
                            </a:graphic>
                          </wp:inline>
                        </w:drawing>
                      </w:r>
                      <w:r>
                        <w:rPr>
                          <w:rFonts w:ascii="ＭＳ 明朝" w:hAnsi="ＭＳ 明朝" w:hint="eastAsia"/>
                          <w:szCs w:val="21"/>
                        </w:rPr>
                        <w:t xml:space="preserve">　　　　</w:t>
                      </w:r>
                    </w:p>
                    <w:p w:rsidR="006527E4" w:rsidRPr="005510FA" w:rsidRDefault="006527E4" w:rsidP="006527E4">
                      <w:pPr>
                        <w:pStyle w:val="aff3"/>
                        <w:spacing w:line="240" w:lineRule="exact"/>
                        <w:ind w:leftChars="0" w:left="61" w:hangingChars="30" w:hanging="61"/>
                        <w:rPr>
                          <w:szCs w:val="21"/>
                        </w:rPr>
                      </w:pPr>
                    </w:p>
                    <w:p w:rsidR="006527E4" w:rsidRPr="00A42C08" w:rsidRDefault="006527E4" w:rsidP="006527E4">
                      <w:pPr>
                        <w:pStyle w:val="aff3"/>
                        <w:spacing w:line="240" w:lineRule="exact"/>
                        <w:ind w:leftChars="0" w:left="62" w:firstLineChars="400" w:firstLine="816"/>
                        <w:rPr>
                          <w:szCs w:val="21"/>
                        </w:rPr>
                      </w:pPr>
                      <w:r w:rsidRPr="00A42C08">
                        <w:rPr>
                          <w:rFonts w:hint="eastAsia"/>
                          <w:szCs w:val="21"/>
                        </w:rPr>
                        <w:t>入金日</w:t>
                      </w:r>
                      <w:r w:rsidRPr="00A42C08">
                        <w:rPr>
                          <w:rFonts w:hint="eastAsia"/>
                          <w:szCs w:val="21"/>
                          <w:vertAlign w:val="superscript"/>
                        </w:rPr>
                        <w:t>（注</w:t>
                      </w:r>
                      <w:r>
                        <w:rPr>
                          <w:rFonts w:hint="eastAsia"/>
                          <w:szCs w:val="21"/>
                          <w:vertAlign w:val="superscript"/>
                        </w:rPr>
                        <w:t>４</w:t>
                      </w:r>
                      <w:r w:rsidRPr="00A42C08">
                        <w:rPr>
                          <w:rFonts w:hint="eastAsia"/>
                          <w:szCs w:val="21"/>
                          <w:vertAlign w:val="superscript"/>
                        </w:rPr>
                        <w:t>）</w:t>
                      </w:r>
                      <w:r w:rsidRPr="00A42C08">
                        <w:rPr>
                          <w:rFonts w:hint="eastAsia"/>
                          <w:szCs w:val="21"/>
                        </w:rPr>
                        <w:t xml:space="preserve">   </w:t>
                      </w:r>
                      <w:r w:rsidRPr="00A42C08">
                        <w:rPr>
                          <w:rFonts w:hint="eastAsia"/>
                          <w:strike/>
                        </w:rPr>
                        <w:t xml:space="preserve">　       </w:t>
                      </w:r>
                    </w:p>
                    <w:p w:rsidR="006527E4" w:rsidRPr="00A42C08" w:rsidRDefault="006527E4" w:rsidP="006527E4">
                      <w:pPr>
                        <w:pStyle w:val="aff3"/>
                        <w:spacing w:line="240" w:lineRule="exact"/>
                        <w:ind w:leftChars="0" w:left="61" w:hangingChars="30" w:hanging="61"/>
                        <w:rPr>
                          <w:szCs w:val="21"/>
                        </w:rPr>
                      </w:pPr>
                    </w:p>
                    <w:p w:rsidR="006527E4" w:rsidRPr="00A42C08" w:rsidRDefault="006527E4" w:rsidP="006527E4">
                      <w:pPr>
                        <w:pStyle w:val="aff3"/>
                        <w:spacing w:line="240" w:lineRule="exact"/>
                        <w:ind w:leftChars="0" w:left="62" w:firstLineChars="400" w:firstLine="816"/>
                      </w:pPr>
                      <w:r w:rsidRPr="00A42C08">
                        <w:rPr>
                          <w:rFonts w:hint="eastAsia"/>
                          <w:szCs w:val="21"/>
                        </w:rPr>
                        <w:t xml:space="preserve">入金予定額    </w:t>
                      </w:r>
                      <w:r w:rsidRPr="00A42C08">
                        <w:rPr>
                          <w:rFonts w:hint="eastAsia"/>
                          <w:strike/>
                        </w:rPr>
                        <w:t xml:space="preserve">　　　　　　　　　　　　</w:t>
                      </w:r>
                      <w:r w:rsidRPr="00A42C08">
                        <w:rPr>
                          <w:rFonts w:hint="eastAsia"/>
                        </w:rPr>
                        <w:t xml:space="preserve"> 円</w:t>
                      </w:r>
                    </w:p>
                  </w:txbxContent>
                </v:textbox>
                <w10:wrap anchorx="margin"/>
              </v:shape>
            </w:pict>
          </mc:Fallback>
        </mc:AlternateContent>
      </w:r>
    </w:p>
    <w:p w:rsidR="006527E4" w:rsidRPr="006527E4" w:rsidRDefault="006527E4" w:rsidP="006527E4">
      <w:pPr>
        <w:snapToGrid w:val="0"/>
        <w:ind w:leftChars="200" w:left="660" w:rightChars="100" w:right="210" w:hangingChars="100" w:hanging="240"/>
        <w:rPr>
          <w:rFonts w:ascii="ＭＳ 明朝" w:hAnsi="ＭＳ 明朝"/>
          <w:sz w:val="24"/>
          <w:szCs w:val="24"/>
        </w:rPr>
      </w:pPr>
    </w:p>
    <w:p w:rsidR="006527E4" w:rsidRPr="006527E4" w:rsidRDefault="006527E4" w:rsidP="006527E4">
      <w:pPr>
        <w:snapToGrid w:val="0"/>
        <w:ind w:leftChars="200" w:left="660" w:rightChars="100" w:right="210" w:hangingChars="100" w:hanging="240"/>
        <w:rPr>
          <w:rFonts w:ascii="ＭＳ 明朝" w:hAnsi="ＭＳ 明朝"/>
          <w:sz w:val="24"/>
          <w:szCs w:val="24"/>
        </w:rPr>
      </w:pPr>
    </w:p>
    <w:p w:rsidR="006527E4" w:rsidRPr="006527E4" w:rsidRDefault="006527E4" w:rsidP="006527E4">
      <w:pPr>
        <w:snapToGrid w:val="0"/>
        <w:ind w:leftChars="200" w:left="660" w:rightChars="100" w:right="210" w:hangingChars="100" w:hanging="240"/>
        <w:rPr>
          <w:rFonts w:ascii="ＭＳ 明朝" w:hAnsi="ＭＳ 明朝"/>
          <w:sz w:val="24"/>
          <w:szCs w:val="24"/>
        </w:rPr>
      </w:pPr>
    </w:p>
    <w:p w:rsidR="006527E4" w:rsidRPr="006527E4" w:rsidRDefault="006527E4" w:rsidP="006527E4">
      <w:pPr>
        <w:snapToGrid w:val="0"/>
        <w:ind w:leftChars="200" w:left="660" w:rightChars="100" w:right="210" w:hangingChars="100" w:hanging="240"/>
        <w:rPr>
          <w:rFonts w:ascii="ＭＳ 明朝" w:hAnsi="ＭＳ 明朝"/>
          <w:sz w:val="24"/>
          <w:szCs w:val="24"/>
        </w:rPr>
      </w:pPr>
    </w:p>
    <w:p w:rsidR="006527E4" w:rsidRPr="006527E4" w:rsidRDefault="006527E4" w:rsidP="006527E4">
      <w:pPr>
        <w:snapToGrid w:val="0"/>
        <w:ind w:leftChars="200" w:left="660" w:rightChars="100" w:right="210" w:hangingChars="100" w:hanging="240"/>
        <w:rPr>
          <w:rFonts w:ascii="ＭＳ 明朝" w:hAnsi="ＭＳ 明朝"/>
          <w:sz w:val="24"/>
          <w:szCs w:val="24"/>
        </w:rPr>
      </w:pPr>
    </w:p>
    <w:p w:rsidR="006527E4" w:rsidRPr="006527E4" w:rsidRDefault="006527E4" w:rsidP="006527E4">
      <w:pPr>
        <w:snapToGrid w:val="0"/>
        <w:ind w:leftChars="200" w:left="660" w:rightChars="100" w:right="210" w:hangingChars="100" w:hanging="240"/>
        <w:rPr>
          <w:rFonts w:ascii="ＭＳ 明朝" w:hAnsi="ＭＳ 明朝"/>
          <w:sz w:val="24"/>
          <w:szCs w:val="24"/>
        </w:rPr>
      </w:pPr>
    </w:p>
    <w:p w:rsidR="006527E4" w:rsidRPr="006527E4" w:rsidRDefault="006527E4" w:rsidP="006527E4">
      <w:pPr>
        <w:snapToGrid w:val="0"/>
        <w:ind w:leftChars="200" w:left="660" w:rightChars="100" w:right="210" w:hangingChars="100" w:hanging="240"/>
        <w:rPr>
          <w:rFonts w:ascii="ＭＳ 明朝" w:hAnsi="ＭＳ 明朝"/>
          <w:sz w:val="24"/>
          <w:szCs w:val="24"/>
        </w:rPr>
      </w:pPr>
    </w:p>
    <w:p w:rsidR="006527E4" w:rsidRPr="006527E4" w:rsidRDefault="006527E4" w:rsidP="006527E4">
      <w:pPr>
        <w:snapToGrid w:val="0"/>
        <w:ind w:leftChars="200" w:left="660" w:rightChars="100" w:right="210" w:hangingChars="100" w:hanging="240"/>
        <w:rPr>
          <w:rFonts w:ascii="ＭＳ 明朝" w:hAnsi="ＭＳ 明朝"/>
          <w:sz w:val="24"/>
          <w:szCs w:val="24"/>
        </w:rPr>
      </w:pPr>
    </w:p>
    <w:p w:rsidR="006527E4" w:rsidRPr="006527E4" w:rsidRDefault="006527E4" w:rsidP="006527E4">
      <w:pPr>
        <w:snapToGrid w:val="0"/>
        <w:ind w:leftChars="200" w:left="660" w:rightChars="100" w:right="210" w:hangingChars="100" w:hanging="240"/>
        <w:rPr>
          <w:rFonts w:ascii="ＭＳ 明朝" w:hAnsi="ＭＳ 明朝"/>
          <w:sz w:val="24"/>
          <w:szCs w:val="24"/>
        </w:rPr>
      </w:pPr>
    </w:p>
    <w:p w:rsidR="006527E4" w:rsidRPr="006527E4" w:rsidRDefault="006527E4" w:rsidP="006527E4">
      <w:pPr>
        <w:snapToGrid w:val="0"/>
        <w:rPr>
          <w:rFonts w:ascii="ＭＳ 明朝" w:hAnsi="ＭＳ 明朝"/>
          <w:sz w:val="24"/>
          <w:szCs w:val="24"/>
        </w:rPr>
      </w:pPr>
    </w:p>
    <w:p w:rsidR="006527E4" w:rsidRPr="006527E4" w:rsidRDefault="006527E4" w:rsidP="006527E4">
      <w:pPr>
        <w:snapToGrid w:val="0"/>
        <w:rPr>
          <w:rFonts w:ascii="ＭＳ 明朝" w:hAnsi="ＭＳ 明朝"/>
          <w:sz w:val="24"/>
          <w:szCs w:val="24"/>
        </w:rPr>
      </w:pPr>
    </w:p>
    <w:p w:rsidR="006527E4" w:rsidRPr="006527E4" w:rsidRDefault="006527E4" w:rsidP="006527E4">
      <w:pPr>
        <w:snapToGrid w:val="0"/>
        <w:rPr>
          <w:rFonts w:ascii="ＭＳ 明朝" w:hAnsi="ＭＳ 明朝"/>
          <w:sz w:val="24"/>
          <w:szCs w:val="24"/>
        </w:rPr>
      </w:pPr>
    </w:p>
    <w:p w:rsidR="006527E4" w:rsidRPr="006527E4" w:rsidRDefault="006527E4" w:rsidP="006527E4">
      <w:pPr>
        <w:snapToGrid w:val="0"/>
        <w:rPr>
          <w:rFonts w:ascii="ＭＳ 明朝" w:hAnsi="ＭＳ 明朝"/>
          <w:sz w:val="24"/>
          <w:szCs w:val="24"/>
        </w:rPr>
      </w:pPr>
    </w:p>
    <w:p w:rsidR="006527E4" w:rsidRPr="006527E4" w:rsidRDefault="006527E4" w:rsidP="006527E4">
      <w:pPr>
        <w:snapToGrid w:val="0"/>
        <w:ind w:left="630" w:right="-1" w:hangingChars="300" w:hanging="630"/>
        <w:rPr>
          <w:rFonts w:ascii="ＭＳ 明朝" w:hAnsi="ＭＳ 明朝"/>
          <w:szCs w:val="21"/>
        </w:rPr>
      </w:pPr>
      <w:r w:rsidRPr="006527E4">
        <w:rPr>
          <w:rFonts w:ascii="ＭＳ 明朝" w:hAnsi="ＭＳ 明朝" w:hint="eastAsia"/>
          <w:szCs w:val="21"/>
        </w:rPr>
        <w:t>（注１）対象先の本店等の金融機関等店舗コードまたはＢＩＣコードが表示されます。</w:t>
      </w:r>
    </w:p>
    <w:p w:rsidR="006527E4" w:rsidRPr="006527E4" w:rsidRDefault="006527E4" w:rsidP="006527E4">
      <w:pPr>
        <w:snapToGrid w:val="0"/>
        <w:ind w:left="630" w:right="-1" w:hangingChars="300" w:hanging="630"/>
        <w:rPr>
          <w:rFonts w:ascii="ＭＳ 明朝" w:hAnsi="ＭＳ 明朝"/>
          <w:szCs w:val="21"/>
        </w:rPr>
      </w:pPr>
      <w:r w:rsidRPr="006527E4">
        <w:rPr>
          <w:rFonts w:ascii="ＭＳ 明朝" w:hAnsi="ＭＳ 明朝" w:hint="eastAsia"/>
          <w:szCs w:val="21"/>
        </w:rPr>
        <w:t>（注２）同一の取引実行日における複数の取引を区別するために、取引通番（取引実行日毎に</w:t>
      </w:r>
      <w:r w:rsidRPr="006527E4">
        <w:rPr>
          <w:rFonts w:ascii="ＭＳ 明朝" w:hAnsi="ＭＳ 明朝"/>
          <w:szCs w:val="21"/>
        </w:rPr>
        <w:t>001</w:t>
      </w:r>
      <w:r w:rsidRPr="006527E4">
        <w:rPr>
          <w:rFonts w:ascii="ＭＳ 明朝" w:hAnsi="ＭＳ 明朝" w:hint="eastAsia"/>
          <w:szCs w:val="21"/>
        </w:rPr>
        <w:t>から始まる３桁の連続番号をいいます。）が表示されます。</w:t>
      </w:r>
    </w:p>
    <w:p w:rsidR="006527E4" w:rsidRPr="006527E4" w:rsidRDefault="006527E4" w:rsidP="006527E4">
      <w:pPr>
        <w:snapToGrid w:val="0"/>
        <w:ind w:left="630" w:rightChars="100" w:right="210" w:hangingChars="300" w:hanging="630"/>
        <w:rPr>
          <w:rFonts w:ascii="ＭＳ 明朝" w:hAnsi="ＭＳ 明朝"/>
          <w:szCs w:val="21"/>
        </w:rPr>
      </w:pPr>
      <w:r w:rsidRPr="006527E4">
        <w:rPr>
          <w:rFonts w:ascii="ＭＳ 明朝" w:hAnsi="ＭＳ 明朝" w:hint="eastAsia"/>
          <w:szCs w:val="21"/>
        </w:rPr>
        <w:t>（注３）再計算を行った積み期間が表示されます。</w:t>
      </w:r>
    </w:p>
    <w:p w:rsidR="006527E4" w:rsidRPr="006527E4" w:rsidRDefault="006527E4" w:rsidP="006527E4">
      <w:pPr>
        <w:spacing w:line="240" w:lineRule="auto"/>
        <w:ind w:left="630" w:right="-1" w:hangingChars="300" w:hanging="630"/>
        <w:rPr>
          <w:rFonts w:ascii="ＭＳ 明朝" w:hAnsi="ＭＳ 明朝"/>
          <w:szCs w:val="21"/>
        </w:rPr>
      </w:pPr>
      <w:r w:rsidRPr="006527E4">
        <w:rPr>
          <w:rFonts w:ascii="ＭＳ 明朝" w:hAnsi="ＭＳ 明朝" w:hint="eastAsia"/>
          <w:szCs w:val="21"/>
        </w:rPr>
        <w:t>（注４）１．により計算した利息と再計算を行った利息の差額が０円以外の場合に限り表示されます（差額が０円の場合には、項目名を含め表示されません。）。</w:t>
      </w:r>
    </w:p>
    <w:p w:rsidR="006527E4" w:rsidRPr="006527E4" w:rsidRDefault="006527E4" w:rsidP="006527E4">
      <w:pPr>
        <w:spacing w:line="240" w:lineRule="auto"/>
        <w:ind w:rightChars="100" w:right="210" w:firstLineChars="100" w:firstLine="210"/>
        <w:rPr>
          <w:rFonts w:ascii="ＭＳ 明朝" w:hAnsi="ＭＳ 明朝"/>
          <w:szCs w:val="21"/>
        </w:rPr>
      </w:pPr>
    </w:p>
    <w:p w:rsidR="006527E4" w:rsidRPr="006527E4" w:rsidRDefault="006527E4" w:rsidP="006527E4">
      <w:pPr>
        <w:spacing w:line="240" w:lineRule="auto"/>
        <w:ind w:rightChars="100" w:right="210"/>
        <w:rPr>
          <w:rFonts w:ascii="ＭＳ 明朝" w:hAnsi="ＭＳ 明朝"/>
          <w:szCs w:val="21"/>
        </w:rPr>
      </w:pPr>
      <w:r w:rsidRPr="006527E4">
        <w:rPr>
          <w:rFonts w:ascii="ＭＳ 明朝" w:hAnsi="ＭＳ 明朝" w:hint="eastAsia"/>
          <w:szCs w:val="21"/>
        </w:rPr>
        <w:t>（２）利息の返戻または追払いの実行</w:t>
      </w:r>
    </w:p>
    <w:p w:rsidR="006527E4" w:rsidRPr="006527E4" w:rsidRDefault="006527E4" w:rsidP="006527E4">
      <w:pPr>
        <w:spacing w:line="240" w:lineRule="auto"/>
        <w:ind w:leftChars="150" w:left="315" w:right="-1" w:firstLineChars="100" w:firstLine="210"/>
        <w:rPr>
          <w:rFonts w:ascii="ＭＳ 明朝" w:hAnsi="ＭＳ 明朝"/>
          <w:szCs w:val="21"/>
        </w:rPr>
      </w:pPr>
      <w:r w:rsidRPr="006527E4">
        <w:rPr>
          <w:rFonts w:ascii="ＭＳ 明朝" w:hAnsi="ＭＳ 明朝" w:hint="eastAsia"/>
          <w:szCs w:val="21"/>
        </w:rPr>
        <w:t>日本銀行は、（１）により差額の算出を行った場合には、当該差額についてオンライン取引先である対象先の本店等の当座勘定の入金または引落を行うことにより、利息の返戻または追払いを行います。この場合、日本銀行は、オンライン取引先である対象先の本店等に対して、次の各号に掲げる場合に応じ、当該各号に定める通知を送信します</w:t>
      </w:r>
      <w:r w:rsidRPr="006527E4">
        <w:rPr>
          <w:rFonts w:ascii="ＭＳ 明朝" w:hAnsi="ＭＳ 明朝" w:hint="eastAsia"/>
          <w:szCs w:val="21"/>
          <w:vertAlign w:val="superscript"/>
        </w:rPr>
        <w:t>（注）</w:t>
      </w:r>
      <w:r w:rsidRPr="006527E4">
        <w:rPr>
          <w:rFonts w:ascii="ＭＳ 明朝" w:hAnsi="ＭＳ 明朝" w:hint="eastAsia"/>
          <w:szCs w:val="21"/>
        </w:rPr>
        <w:t>。</w:t>
      </w:r>
    </w:p>
    <w:p w:rsidR="006527E4" w:rsidRPr="006527E4" w:rsidRDefault="006527E4" w:rsidP="006527E4">
      <w:pPr>
        <w:spacing w:line="240" w:lineRule="auto"/>
        <w:ind w:rightChars="100" w:right="210"/>
        <w:jc w:val="left"/>
        <w:rPr>
          <w:rFonts w:ascii="ＭＳ 明朝" w:hAnsi="ＭＳ 明朝"/>
          <w:szCs w:val="21"/>
        </w:rPr>
      </w:pPr>
    </w:p>
    <w:p w:rsidR="006527E4" w:rsidRPr="006527E4" w:rsidRDefault="006527E4" w:rsidP="006527E4">
      <w:pPr>
        <w:spacing w:line="240" w:lineRule="auto"/>
        <w:ind w:leftChars="136" w:left="706" w:right="-1" w:hangingChars="200" w:hanging="420"/>
        <w:rPr>
          <w:rFonts w:ascii="ＭＳ 明朝" w:hAnsi="ＭＳ 明朝"/>
          <w:szCs w:val="21"/>
        </w:rPr>
      </w:pPr>
      <w:r w:rsidRPr="006527E4">
        <w:rPr>
          <w:rFonts w:ascii="ＭＳ 明朝" w:hAnsi="ＭＳ 明朝" w:hint="eastAsia"/>
          <w:szCs w:val="21"/>
        </w:rPr>
        <w:t>（注）再計算を行った利息と１．により計算した利息の差額が０円の対象先の本店等には送信しません。</w:t>
      </w:r>
    </w:p>
    <w:p w:rsidR="006527E4" w:rsidRPr="006527E4" w:rsidRDefault="006527E4" w:rsidP="006527E4">
      <w:pPr>
        <w:spacing w:line="240" w:lineRule="auto"/>
        <w:ind w:rightChars="100" w:right="210"/>
        <w:rPr>
          <w:rFonts w:ascii="ＭＳ 明朝" w:hAnsi="ＭＳ 明朝"/>
          <w:sz w:val="24"/>
          <w:szCs w:val="24"/>
        </w:rPr>
      </w:pPr>
    </w:p>
    <w:p w:rsidR="006527E4" w:rsidRPr="006527E4" w:rsidRDefault="001C114A" w:rsidP="006527E4">
      <w:pPr>
        <w:widowControl/>
        <w:spacing w:line="240" w:lineRule="auto"/>
        <w:ind w:leftChars="150" w:left="525" w:right="-1" w:hangingChars="100" w:hanging="210"/>
        <w:rPr>
          <w:rFonts w:ascii="ＭＳ 明朝" w:hAnsi="ＭＳ 明朝"/>
          <w:szCs w:val="21"/>
        </w:rPr>
      </w:pPr>
      <w:r>
        <w:rPr>
          <w:rFonts w:ascii="ＭＳ 明朝" w:hAnsi="ＭＳ 明朝"/>
          <w:szCs w:val="21"/>
        </w:rPr>
        <w:br w:type="page"/>
      </w:r>
      <w:r w:rsidR="006527E4" w:rsidRPr="006527E4">
        <w:rPr>
          <w:rFonts w:ascii="ＭＳ 明朝" w:hAnsi="ＭＳ 明朝" w:hint="eastAsia"/>
          <w:szCs w:val="21"/>
        </w:rPr>
        <w:lastRenderedPageBreak/>
        <w:t>イ、補完当座預金制度の対象先が日本銀行に利息の返戻を行う場合（再計算を行った利息が１．により計算した利息より小さい場合）</w:t>
      </w:r>
    </w:p>
    <w:p w:rsidR="006527E4" w:rsidRPr="006527E4" w:rsidRDefault="006527E4" w:rsidP="006527E4">
      <w:pPr>
        <w:widowControl/>
        <w:spacing w:line="240" w:lineRule="auto"/>
        <w:ind w:leftChars="150" w:left="525" w:rightChars="100" w:right="210" w:hangingChars="100" w:hanging="210"/>
        <w:rPr>
          <w:rFonts w:ascii="ＭＳ 明朝" w:hAnsi="ＭＳ 明朝"/>
          <w:szCs w:val="21"/>
        </w:rPr>
      </w:pPr>
      <w:r w:rsidRPr="006527E4">
        <w:rPr>
          <w:rFonts w:ascii="ＭＳ 明朝" w:hAnsi="ＭＳ 明朝" w:hint="eastAsia"/>
          <w:szCs w:val="21"/>
        </w:rPr>
        <w:t xml:space="preserve">　　「</w:t>
      </w:r>
      <w:r w:rsidRPr="006527E4">
        <w:rPr>
          <w:rFonts w:ascii="ＭＳ 明朝" w:hAnsi="ＭＳ 明朝" w:hint="eastAsia"/>
          <w:kern w:val="0"/>
          <w:szCs w:val="21"/>
        </w:rPr>
        <w:t>当座勘定引落通知（補完当座預金）」（</w:t>
      </w:r>
      <w:r w:rsidRPr="006527E4">
        <w:rPr>
          <w:rFonts w:ascii="ＭＳ 明朝" w:hAnsi="ＭＳ 明朝"/>
          <w:kern w:val="0"/>
          <w:szCs w:val="21"/>
        </w:rPr>
        <w:t>2111-02700）</w:t>
      </w:r>
      <w:r w:rsidRPr="006527E4">
        <w:rPr>
          <w:rFonts w:ascii="ＭＳ 明朝" w:hAnsi="ＭＳ 明朝" w:hint="eastAsia"/>
          <w:szCs w:val="21"/>
        </w:rPr>
        <w:t>を送信します。</w:t>
      </w:r>
    </w:p>
    <w:p w:rsidR="006527E4" w:rsidRPr="006527E4" w:rsidRDefault="006527E4" w:rsidP="006527E4">
      <w:pPr>
        <w:widowControl/>
        <w:spacing w:line="240" w:lineRule="auto"/>
        <w:ind w:leftChars="150" w:left="525" w:rightChars="100" w:right="210" w:hangingChars="100" w:hanging="210"/>
        <w:jc w:val="left"/>
        <w:rPr>
          <w:rFonts w:ascii="ＭＳ 明朝" w:hAnsi="ＭＳ 明朝"/>
          <w:szCs w:val="21"/>
        </w:rPr>
      </w:pPr>
    </w:p>
    <w:p w:rsidR="006527E4" w:rsidRPr="006527E4" w:rsidRDefault="006527E4" w:rsidP="006527E4">
      <w:pPr>
        <w:widowControl/>
        <w:spacing w:line="240" w:lineRule="auto"/>
        <w:ind w:leftChars="200" w:left="630" w:hangingChars="100" w:hanging="210"/>
        <w:jc w:val="right"/>
        <w:rPr>
          <w:rFonts w:ascii="ＭＳ 明朝" w:hAnsi="ＭＳ 明朝"/>
          <w:szCs w:val="21"/>
        </w:rPr>
      </w:pPr>
      <w:r w:rsidRPr="006527E4">
        <w:rPr>
          <w:rFonts w:ascii="ＭＳ 明朝" w:hAnsi="ＭＳ 明朝" w:hint="eastAsia"/>
          <w:szCs w:val="21"/>
        </w:rPr>
        <w:t>（</w:t>
      </w:r>
      <w:r w:rsidRPr="006527E4">
        <w:rPr>
          <w:rFonts w:ascii="ＭＳ 明朝" w:hAnsi="ＭＳ 明朝"/>
          <w:szCs w:val="21"/>
        </w:rPr>
        <w:t>2111-02700）</w:t>
      </w:r>
    </w:p>
    <w:p w:rsidR="006527E4" w:rsidRPr="006527E4" w:rsidRDefault="00560FC1" w:rsidP="006527E4">
      <w:pPr>
        <w:snapToGrid w:val="0"/>
        <w:ind w:left="142" w:rightChars="100" w:right="210" w:firstLine="210"/>
        <w:jc w:val="left"/>
        <w:rPr>
          <w:rFonts w:ascii="ＭＳ 明朝" w:hAnsi="ＭＳ 明朝"/>
          <w:sz w:val="24"/>
          <w:szCs w:val="24"/>
        </w:rPr>
      </w:pPr>
      <w:r>
        <w:rPr>
          <w:noProof/>
        </w:rPr>
        <mc:AlternateContent>
          <mc:Choice Requires="wps">
            <w:drawing>
              <wp:anchor distT="0" distB="0" distL="114300" distR="114300" simplePos="0" relativeHeight="251657216" behindDoc="0" locked="0" layoutInCell="1" allowOverlap="1">
                <wp:simplePos x="0" y="0"/>
                <wp:positionH relativeFrom="margin">
                  <wp:posOffset>20320</wp:posOffset>
                </wp:positionH>
                <wp:positionV relativeFrom="paragraph">
                  <wp:posOffset>45720</wp:posOffset>
                </wp:positionV>
                <wp:extent cx="5549900" cy="3309620"/>
                <wp:effectExtent l="0" t="0" r="0" b="508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9900" cy="3309620"/>
                        </a:xfrm>
                        <a:prstGeom prst="rect">
                          <a:avLst/>
                        </a:prstGeom>
                        <a:solidFill>
                          <a:sysClr val="window" lastClr="FFFFFF"/>
                        </a:solidFill>
                        <a:ln w="6350">
                          <a:solidFill>
                            <a:prstClr val="black"/>
                          </a:solidFill>
                        </a:ln>
                        <a:effectLst/>
                      </wps:spPr>
                      <wps:txbx>
                        <w:txbxContent>
                          <w:p w:rsidR="006527E4" w:rsidRPr="006146F3" w:rsidRDefault="006527E4" w:rsidP="006527E4">
                            <w:pPr>
                              <w:adjustRightInd w:val="0"/>
                              <w:spacing w:line="240" w:lineRule="exact"/>
                              <w:jc w:val="left"/>
                              <w:rPr>
                                <w:rFonts w:ascii="ＭＳ 明朝" w:hAnsi="ＭＳ 明朝"/>
                                <w:kern w:val="0"/>
                                <w:szCs w:val="21"/>
                              </w:rPr>
                            </w:pPr>
                          </w:p>
                          <w:p w:rsidR="006527E4" w:rsidRPr="00E152F9" w:rsidRDefault="006527E4" w:rsidP="006527E4">
                            <w:pPr>
                              <w:adjustRightInd w:val="0"/>
                              <w:spacing w:line="240" w:lineRule="exact"/>
                              <w:jc w:val="center"/>
                              <w:rPr>
                                <w:rFonts w:ascii="ＭＳ 明朝" w:hAnsi="ＭＳ 明朝"/>
                                <w:kern w:val="0"/>
                                <w:szCs w:val="21"/>
                              </w:rPr>
                            </w:pPr>
                            <w:r w:rsidRPr="00E152F9">
                              <w:rPr>
                                <w:rFonts w:ascii="ＭＳ 明朝" w:hAnsi="ＭＳ 明朝" w:hint="eastAsia"/>
                                <w:kern w:val="0"/>
                                <w:szCs w:val="21"/>
                              </w:rPr>
                              <w:t>当座勘定</w:t>
                            </w:r>
                            <w:r>
                              <w:rPr>
                                <w:rFonts w:ascii="ＭＳ 明朝" w:hAnsi="ＭＳ 明朝" w:hint="eastAsia"/>
                                <w:kern w:val="0"/>
                                <w:szCs w:val="21"/>
                              </w:rPr>
                              <w:t>引落</w:t>
                            </w:r>
                            <w:r w:rsidRPr="00E152F9">
                              <w:rPr>
                                <w:rFonts w:ascii="ＭＳ 明朝" w:hAnsi="ＭＳ 明朝" w:hint="eastAsia"/>
                                <w:kern w:val="0"/>
                                <w:szCs w:val="21"/>
                              </w:rPr>
                              <w:t>通知（補完当座預金）</w:t>
                            </w:r>
                          </w:p>
                          <w:p w:rsidR="006527E4" w:rsidRPr="00E152F9" w:rsidRDefault="006527E4" w:rsidP="006527E4">
                            <w:pPr>
                              <w:pStyle w:val="aff3"/>
                              <w:spacing w:line="240" w:lineRule="exact"/>
                              <w:ind w:left="252" w:hanging="71"/>
                              <w:rPr>
                                <w:szCs w:val="21"/>
                              </w:rPr>
                            </w:pPr>
                          </w:p>
                          <w:p w:rsidR="006527E4" w:rsidRPr="00E152F9" w:rsidRDefault="006527E4" w:rsidP="006527E4">
                            <w:pPr>
                              <w:pStyle w:val="12pt"/>
                              <w:rPr>
                                <w:rFonts w:ascii="ＭＳ 明朝" w:hAnsi="ＭＳ 明朝"/>
                                <w:szCs w:val="21"/>
                              </w:rPr>
                            </w:pPr>
                          </w:p>
                          <w:p w:rsidR="006527E4" w:rsidRPr="00E152F9" w:rsidRDefault="006527E4" w:rsidP="006527E4">
                            <w:pPr>
                              <w:pStyle w:val="12pt"/>
                              <w:rPr>
                                <w:rFonts w:ascii="ＭＳ 明朝" w:hAnsi="ＭＳ 明朝"/>
                                <w:strike/>
                                <w:szCs w:val="21"/>
                              </w:rPr>
                            </w:pPr>
                            <w:r w:rsidRPr="00E152F9">
                              <w:rPr>
                                <w:rFonts w:ascii="ＭＳ 明朝" w:hAnsi="ＭＳ 明朝" w:hint="eastAsia"/>
                                <w:szCs w:val="21"/>
                              </w:rPr>
                              <w:t xml:space="preserve">取引実行日　　</w:t>
                            </w:r>
                            <w:r w:rsidRPr="00E152F9">
                              <w:rPr>
                                <w:rFonts w:ascii="ＭＳ 明朝" w:hAnsi="ＭＳ 明朝" w:hint="eastAsia"/>
                                <w:strike/>
                                <w:szCs w:val="21"/>
                              </w:rPr>
                              <w:t xml:space="preserve">　　　　　　</w:t>
                            </w:r>
                          </w:p>
                          <w:p w:rsidR="006527E4" w:rsidRPr="00E152F9" w:rsidRDefault="006527E4" w:rsidP="006527E4">
                            <w:pPr>
                              <w:pStyle w:val="12pt"/>
                              <w:rPr>
                                <w:rFonts w:ascii="ＭＳ 明朝" w:hAnsi="ＭＳ 明朝"/>
                                <w:strike/>
                                <w:szCs w:val="21"/>
                              </w:rPr>
                            </w:pPr>
                          </w:p>
                          <w:p w:rsidR="006527E4" w:rsidRPr="00E152F9" w:rsidRDefault="006527E4" w:rsidP="006527E4">
                            <w:pPr>
                              <w:pStyle w:val="12pt"/>
                              <w:rPr>
                                <w:rFonts w:ascii="ＭＳ 明朝" w:hAnsi="ＭＳ 明朝"/>
                                <w:szCs w:val="21"/>
                              </w:rPr>
                            </w:pPr>
                            <w:r w:rsidRPr="00E152F9">
                              <w:rPr>
                                <w:rFonts w:ascii="ＭＳ 明朝" w:hAnsi="ＭＳ 明朝" w:hint="eastAsia"/>
                                <w:szCs w:val="21"/>
                              </w:rPr>
                              <w:t>対象年月</w:t>
                            </w:r>
                            <w:r w:rsidRPr="00E152F9">
                              <w:rPr>
                                <w:rFonts w:ascii="ＭＳ 明朝" w:hAnsi="ＭＳ 明朝" w:hint="eastAsia"/>
                                <w:szCs w:val="21"/>
                                <w:vertAlign w:val="superscript"/>
                              </w:rPr>
                              <w:t>（注１）</w:t>
                            </w:r>
                            <w:r w:rsidRPr="00E152F9">
                              <w:rPr>
                                <w:rFonts w:ascii="ＭＳ 明朝" w:hAnsi="ＭＳ 明朝" w:hint="eastAsia"/>
                                <w:szCs w:val="21"/>
                              </w:rPr>
                              <w:t xml:space="preserve"> </w:t>
                            </w:r>
                            <w:r w:rsidRPr="00E152F9">
                              <w:rPr>
                                <w:rFonts w:ascii="ＭＳ 明朝" w:hAnsi="ＭＳ 明朝" w:hint="eastAsia"/>
                                <w:strike/>
                                <w:szCs w:val="21"/>
                              </w:rPr>
                              <w:t xml:space="preserve">　　　　</w:t>
                            </w:r>
                          </w:p>
                          <w:p w:rsidR="006527E4" w:rsidRPr="00E152F9" w:rsidRDefault="006527E4" w:rsidP="006527E4">
                            <w:pPr>
                              <w:pStyle w:val="12pt"/>
                              <w:rPr>
                                <w:rFonts w:ascii="ＭＳ 明朝" w:hAnsi="ＭＳ 明朝"/>
                                <w:szCs w:val="21"/>
                              </w:rPr>
                            </w:pPr>
                          </w:p>
                          <w:p w:rsidR="006527E4" w:rsidRPr="00E152F9" w:rsidRDefault="006527E4" w:rsidP="006527E4">
                            <w:pPr>
                              <w:pStyle w:val="12pt"/>
                              <w:jc w:val="left"/>
                              <w:rPr>
                                <w:rFonts w:ascii="ＭＳ 明朝" w:hAnsi="ＭＳ 明朝"/>
                                <w:szCs w:val="21"/>
                              </w:rPr>
                            </w:pPr>
                          </w:p>
                          <w:p w:rsidR="006527E4" w:rsidRPr="00E152F9" w:rsidRDefault="006527E4" w:rsidP="006527E4">
                            <w:pPr>
                              <w:pStyle w:val="12pt"/>
                              <w:rPr>
                                <w:rFonts w:ascii="ＭＳ 明朝" w:hAnsi="ＭＳ 明朝"/>
                                <w:szCs w:val="21"/>
                              </w:rPr>
                            </w:pPr>
                          </w:p>
                          <w:p w:rsidR="006527E4" w:rsidRPr="00E152F9" w:rsidRDefault="006527E4" w:rsidP="006527E4">
                            <w:pPr>
                              <w:pStyle w:val="12pt"/>
                              <w:rPr>
                                <w:rFonts w:ascii="ＭＳ 明朝" w:hAnsi="ＭＳ 明朝"/>
                              </w:rPr>
                            </w:pPr>
                          </w:p>
                          <w:p w:rsidR="006527E4" w:rsidRPr="00E152F9" w:rsidRDefault="006527E4" w:rsidP="006527E4">
                            <w:pPr>
                              <w:pStyle w:val="12pt"/>
                              <w:rPr>
                                <w:rFonts w:ascii="ＭＳ 明朝" w:hAnsi="ＭＳ 明朝"/>
                              </w:rPr>
                            </w:pPr>
                            <w:r w:rsidRPr="00E152F9">
                              <w:rPr>
                                <w:rFonts w:ascii="ＭＳ 明朝" w:hAnsi="ＭＳ 明朝" w:hint="eastAsia"/>
                              </w:rPr>
                              <w:t>当座勘定</w:t>
                            </w:r>
                          </w:p>
                          <w:p w:rsidR="006527E4" w:rsidRPr="00E152F9" w:rsidRDefault="006527E4" w:rsidP="006527E4">
                            <w:pPr>
                              <w:pStyle w:val="12pt"/>
                              <w:rPr>
                                <w:rFonts w:ascii="ＭＳ 明朝" w:hAnsi="ＭＳ 明朝"/>
                              </w:rPr>
                            </w:pPr>
                            <w:r w:rsidRPr="00E152F9">
                              <w:rPr>
                                <w:rFonts w:ascii="ＭＳ 明朝" w:hAnsi="ＭＳ 明朝" w:hint="eastAsia"/>
                              </w:rPr>
                              <w:t xml:space="preserve">取引通番　</w:t>
                            </w:r>
                            <w:r>
                              <w:rPr>
                                <w:rFonts w:ascii="ＭＳ 明朝" w:hAnsi="ＭＳ 明朝" w:hint="eastAsia"/>
                              </w:rPr>
                              <w:t>引落</w:t>
                            </w:r>
                            <w:r w:rsidRPr="00E152F9">
                              <w:rPr>
                                <w:rFonts w:ascii="ＭＳ 明朝" w:hAnsi="ＭＳ 明朝" w:hint="eastAsia"/>
                              </w:rPr>
                              <w:t>口座　　　　　　　　　　　　　　　金額　　　   当座勘定残高</w:t>
                            </w:r>
                          </w:p>
                          <w:p w:rsidR="006527E4" w:rsidRPr="00C0450D" w:rsidRDefault="006527E4" w:rsidP="006527E4">
                            <w:pPr>
                              <w:pStyle w:val="12pt"/>
                              <w:rPr>
                                <w:rFonts w:ascii="ＭＳ 明朝" w:hAnsi="ＭＳ 明朝"/>
                              </w:rPr>
                            </w:pPr>
                          </w:p>
                          <w:p w:rsidR="006527E4" w:rsidRPr="00E152F9" w:rsidRDefault="006527E4" w:rsidP="006527E4">
                            <w:pPr>
                              <w:pStyle w:val="12pt"/>
                              <w:rPr>
                                <w:rFonts w:ascii="ＭＳ 明朝" w:hAnsi="ＭＳ 明朝"/>
                              </w:rPr>
                            </w:pPr>
                            <w:r w:rsidRPr="00E152F9">
                              <w:rPr>
                                <w:rFonts w:ascii="ＭＳ 明朝" w:hAnsi="ＭＳ 明朝" w:hint="eastAsia"/>
                                <w:strike/>
                              </w:rPr>
                              <w:t xml:space="preserve">　　　</w:t>
                            </w:r>
                            <w:r w:rsidRPr="00E152F9">
                              <w:rPr>
                                <w:rFonts w:ascii="ＭＳ 明朝" w:hAnsi="ＭＳ 明朝" w:hint="eastAsia"/>
                              </w:rPr>
                              <w:t xml:space="preserve">　</w:t>
                            </w:r>
                            <w:r>
                              <w:rPr>
                                <w:rFonts w:ascii="ＭＳ 明朝" w:hAnsi="ＭＳ 明朝" w:hint="eastAsia"/>
                              </w:rPr>
                              <w:t xml:space="preserve">　</w:t>
                            </w:r>
                            <w:r w:rsidRPr="00E152F9">
                              <w:rPr>
                                <w:rFonts w:ascii="ＭＳ 明朝" w:hAnsi="ＭＳ 明朝" w:hint="eastAsia"/>
                                <w:strike/>
                              </w:rPr>
                              <w:t xml:space="preserve">　</w:t>
                            </w:r>
                            <w:r>
                              <w:rPr>
                                <w:rFonts w:ascii="ＭＳ 明朝" w:hAnsi="ＭＳ 明朝" w:hint="eastAsia"/>
                                <w:strike/>
                              </w:rPr>
                              <w:t xml:space="preserve"> </w:t>
                            </w:r>
                            <w:r w:rsidRPr="00E152F9">
                              <w:rPr>
                                <w:rFonts w:ascii="ＭＳ 明朝" w:hAnsi="ＭＳ 明朝" w:hint="eastAsia"/>
                                <w:strike/>
                              </w:rPr>
                              <w:t xml:space="preserve">　　　</w:t>
                            </w:r>
                            <w:r w:rsidRPr="00E152F9">
                              <w:rPr>
                                <w:rFonts w:ascii="ＭＳ 明朝" w:hAnsi="ＭＳ 明朝" w:hint="eastAsia"/>
                                <w:vertAlign w:val="superscript"/>
                              </w:rPr>
                              <w:t>（注２）</w:t>
                            </w:r>
                            <w:r w:rsidRPr="00E152F9">
                              <w:rPr>
                                <w:rFonts w:ascii="ＭＳ 明朝" w:hAnsi="ＭＳ 明朝" w:hint="eastAsia"/>
                              </w:rPr>
                              <w:t xml:space="preserve"> </w:t>
                            </w:r>
                            <w:r w:rsidRPr="00E152F9">
                              <w:rPr>
                                <w:rFonts w:ascii="ＭＳ 明朝" w:hAnsi="ＭＳ 明朝" w:hint="eastAsia"/>
                                <w:strike/>
                              </w:rPr>
                              <w:t xml:space="preserve">　　　　</w:t>
                            </w:r>
                            <w:r>
                              <w:rPr>
                                <w:rFonts w:ascii="ＭＳ 明朝" w:hAnsi="ＭＳ 明朝" w:hint="eastAsia"/>
                                <w:strike/>
                              </w:rPr>
                              <w:t xml:space="preserve">　</w:t>
                            </w:r>
                            <w:r w:rsidRPr="00E152F9">
                              <w:rPr>
                                <w:rFonts w:ascii="ＭＳ 明朝" w:hAnsi="ＭＳ 明朝" w:hint="eastAsia"/>
                                <w:strike/>
                              </w:rPr>
                              <w:t xml:space="preserve">　</w:t>
                            </w:r>
                            <w:r w:rsidRPr="00E152F9">
                              <w:rPr>
                                <w:rFonts w:ascii="ＭＳ 明朝" w:hAnsi="ＭＳ 明朝" w:hint="eastAsia"/>
                              </w:rPr>
                              <w:t xml:space="preserve">　</w:t>
                            </w:r>
                            <w:r w:rsidRPr="00E152F9">
                              <w:rPr>
                                <w:rFonts w:ascii="ＭＳ 明朝" w:hAnsi="ＭＳ 明朝" w:hint="eastAsia"/>
                                <w:strike/>
                              </w:rPr>
                              <w:t xml:space="preserve">　　　　　　　</w:t>
                            </w:r>
                            <w:r w:rsidRPr="00E152F9">
                              <w:rPr>
                                <w:rFonts w:ascii="ＭＳ 明朝" w:hAnsi="ＭＳ 明朝" w:hint="eastAsia"/>
                              </w:rPr>
                              <w:t xml:space="preserve"> 円　</w:t>
                            </w:r>
                            <w:r w:rsidRPr="00E152F9">
                              <w:rPr>
                                <w:rFonts w:ascii="ＭＳ 明朝" w:hAnsi="ＭＳ 明朝" w:hint="eastAsia"/>
                                <w:strike/>
                              </w:rPr>
                              <w:t xml:space="preserve">　　　</w:t>
                            </w:r>
                            <w:r>
                              <w:rPr>
                                <w:rFonts w:ascii="ＭＳ 明朝" w:hAnsi="ＭＳ 明朝" w:hint="eastAsia"/>
                                <w:strike/>
                              </w:rPr>
                              <w:t xml:space="preserve">　</w:t>
                            </w:r>
                            <w:r w:rsidRPr="00E152F9">
                              <w:rPr>
                                <w:rFonts w:ascii="ＭＳ 明朝" w:hAnsi="ＭＳ 明朝" w:hint="eastAsia"/>
                                <w:strike/>
                              </w:rPr>
                              <w:t xml:space="preserve">　　　　</w:t>
                            </w:r>
                            <w:r w:rsidRPr="00E152F9">
                              <w:rPr>
                                <w:rFonts w:ascii="ＭＳ 明朝" w:hAnsi="ＭＳ 明朝" w:hint="eastAsia"/>
                              </w:rPr>
                              <w:t xml:space="preserve"> 円</w:t>
                            </w:r>
                            <w:r w:rsidRPr="00E152F9">
                              <w:rPr>
                                <w:rFonts w:ascii="ＭＳ 明朝" w:hAnsi="ＭＳ 明朝" w:hint="eastAsia"/>
                                <w:vertAlign w:val="superscript"/>
                              </w:rPr>
                              <w:t>（注３）</w:t>
                            </w:r>
                          </w:p>
                          <w:p w:rsidR="006527E4" w:rsidRPr="00E152F9" w:rsidRDefault="006527E4" w:rsidP="006527E4">
                            <w:pPr>
                              <w:pStyle w:val="12pt"/>
                              <w:rPr>
                                <w:rFonts w:ascii="ＭＳ 明朝" w:hAnsi="ＭＳ 明朝"/>
                              </w:rPr>
                            </w:pPr>
                          </w:p>
                          <w:p w:rsidR="006527E4" w:rsidRDefault="006527E4" w:rsidP="006527E4">
                            <w:pPr>
                              <w:pStyle w:val="12pt"/>
                              <w:ind w:firstLineChars="3150" w:firstLine="6615"/>
                              <w:rPr>
                                <w:rFonts w:ascii="ＭＳ 明朝" w:hAnsi="ＭＳ 明朝"/>
                              </w:rPr>
                            </w:pPr>
                            <w:r w:rsidRPr="00E152F9">
                              <w:rPr>
                                <w:rFonts w:ascii="ＭＳ 明朝" w:hAnsi="ＭＳ 明朝" w:hint="eastAsia"/>
                              </w:rPr>
                              <w:t>担保余裕額</w:t>
                            </w:r>
                          </w:p>
                          <w:p w:rsidR="006527E4" w:rsidRPr="00E152F9" w:rsidRDefault="006527E4" w:rsidP="006527E4">
                            <w:pPr>
                              <w:pStyle w:val="12pt"/>
                              <w:rPr>
                                <w:rFonts w:ascii="ＭＳ 明朝" w:hAnsi="ＭＳ 明朝"/>
                              </w:rPr>
                            </w:pPr>
                          </w:p>
                          <w:p w:rsidR="006527E4" w:rsidRPr="00E152F9" w:rsidRDefault="006527E4" w:rsidP="006527E4">
                            <w:pPr>
                              <w:pStyle w:val="12pt"/>
                              <w:rPr>
                                <w:rFonts w:ascii="ＭＳ 明朝" w:hAnsi="ＭＳ 明朝"/>
                              </w:rPr>
                            </w:pPr>
                            <w:r w:rsidRPr="00E152F9">
                              <w:rPr>
                                <w:rFonts w:ascii="ＭＳ 明朝" w:hAnsi="ＭＳ 明朝" w:hint="eastAsia"/>
                              </w:rPr>
                              <w:t xml:space="preserve">　　　　　　　　　　　　　　  　　　　　　　　　　　　  </w:t>
                            </w:r>
                            <w:r>
                              <w:rPr>
                                <w:rFonts w:ascii="ＭＳ 明朝" w:hAnsi="ＭＳ 明朝" w:hint="eastAsia"/>
                              </w:rPr>
                              <w:t xml:space="preserve"> </w:t>
                            </w:r>
                            <w:r w:rsidRPr="00E152F9">
                              <w:rPr>
                                <w:rFonts w:ascii="ＭＳ 明朝" w:hAnsi="ＭＳ 明朝" w:hint="eastAsia"/>
                                <w:strike/>
                              </w:rPr>
                              <w:t xml:space="preserve">　　　</w:t>
                            </w:r>
                            <w:r>
                              <w:rPr>
                                <w:rFonts w:ascii="ＭＳ 明朝" w:hAnsi="ＭＳ 明朝" w:hint="eastAsia"/>
                                <w:strike/>
                              </w:rPr>
                              <w:t xml:space="preserve">　</w:t>
                            </w:r>
                            <w:r w:rsidRPr="00E152F9">
                              <w:rPr>
                                <w:rFonts w:ascii="ＭＳ 明朝" w:hAnsi="ＭＳ 明朝" w:hint="eastAsia"/>
                                <w:strike/>
                              </w:rPr>
                              <w:t xml:space="preserve">　　　　</w:t>
                            </w:r>
                            <w:r w:rsidRPr="00E152F9">
                              <w:rPr>
                                <w:rFonts w:ascii="ＭＳ 明朝" w:hAnsi="ＭＳ 明朝" w:hint="eastAsia"/>
                              </w:rPr>
                              <w:t xml:space="preserve"> 円</w:t>
                            </w:r>
                            <w:r w:rsidRPr="00E152F9">
                              <w:rPr>
                                <w:rFonts w:ascii="ＭＳ 明朝" w:hAnsi="ＭＳ 明朝" w:hint="eastAsia"/>
                                <w:vertAlign w:val="superscript"/>
                              </w:rPr>
                              <w:t>（注４）</w:t>
                            </w:r>
                          </w:p>
                          <w:p w:rsidR="006527E4" w:rsidRPr="00E152F9" w:rsidRDefault="006527E4" w:rsidP="006527E4">
                            <w:pPr>
                              <w:pStyle w:val="12pt"/>
                              <w:rPr>
                                <w:rFonts w:ascii="ＭＳ 明朝" w:hAnsi="ＭＳ 明朝"/>
                                <w:szCs w:val="21"/>
                              </w:rPr>
                            </w:pPr>
                          </w:p>
                          <w:p w:rsidR="006527E4" w:rsidRPr="003552A1" w:rsidRDefault="006527E4" w:rsidP="006527E4">
                            <w:pPr>
                              <w:pStyle w:val="12pt"/>
                            </w:pPr>
                            <w:r w:rsidRPr="00E152F9">
                              <w:rPr>
                                <w:rFonts w:ascii="ＭＳ 明朝" w:hAnsi="ＭＳ 明朝" w:hint="eastAsia"/>
                                <w:szCs w:val="21"/>
                              </w:rPr>
                              <w:t>摘要　190　預り金利息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style="position:absolute;left:0;text-align:left;margin-left:1.6pt;margin-top:3.6pt;width:437pt;height:260.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" fillcolor="window" strokeweight=".5pt">
                <v:path arrowok="t"/>
                <v:textbox>
                  <w:txbxContent>
                    <w:p w:rsidR="006527E4" w:rsidRPr="006146F3" w:rsidRDefault="006527E4" w:rsidP="006527E4">
                      <w:pPr>
                        <w:adjustRightInd w:val="0"/>
                        <w:spacing w:line="240" w:lineRule="exact"/>
                        <w:jc w:val="left"/>
                        <w:rPr>
                          <w:rFonts w:ascii="ＭＳ 明朝" w:hAnsi="ＭＳ 明朝"/>
                          <w:kern w:val="0"/>
                          <w:szCs w:val="21"/>
                        </w:rPr>
                      </w:pPr>
                    </w:p>
                    <w:p w:rsidR="006527E4" w:rsidRPr="00E152F9" w:rsidRDefault="006527E4" w:rsidP="006527E4">
                      <w:pPr>
                        <w:adjustRightInd w:val="0"/>
                        <w:spacing w:line="240" w:lineRule="exact"/>
                        <w:jc w:val="center"/>
                        <w:rPr>
                          <w:rFonts w:ascii="ＭＳ 明朝" w:hAnsi="ＭＳ 明朝"/>
                          <w:kern w:val="0"/>
                          <w:szCs w:val="21"/>
                        </w:rPr>
                      </w:pPr>
                      <w:r w:rsidRPr="00E152F9">
                        <w:rPr>
                          <w:rFonts w:ascii="ＭＳ 明朝" w:hAnsi="ＭＳ 明朝" w:hint="eastAsia"/>
                          <w:kern w:val="0"/>
                          <w:szCs w:val="21"/>
                        </w:rPr>
                        <w:t>当座勘定</w:t>
                      </w:r>
                      <w:r>
                        <w:rPr>
                          <w:rFonts w:ascii="ＭＳ 明朝" w:hAnsi="ＭＳ 明朝" w:hint="eastAsia"/>
                          <w:kern w:val="0"/>
                          <w:szCs w:val="21"/>
                        </w:rPr>
                        <w:t>引落</w:t>
                      </w:r>
                      <w:r w:rsidRPr="00E152F9">
                        <w:rPr>
                          <w:rFonts w:ascii="ＭＳ 明朝" w:hAnsi="ＭＳ 明朝" w:hint="eastAsia"/>
                          <w:kern w:val="0"/>
                          <w:szCs w:val="21"/>
                        </w:rPr>
                        <w:t>通知（補完当座預金）</w:t>
                      </w:r>
                    </w:p>
                    <w:p w:rsidR="006527E4" w:rsidRPr="00E152F9" w:rsidRDefault="006527E4" w:rsidP="006527E4">
                      <w:pPr>
                        <w:pStyle w:val="aff3"/>
                        <w:spacing w:line="240" w:lineRule="exact"/>
                        <w:ind w:left="252" w:hanging="71"/>
                        <w:rPr>
                          <w:szCs w:val="21"/>
                        </w:rPr>
                      </w:pPr>
                    </w:p>
                    <w:p w:rsidR="006527E4" w:rsidRPr="00E152F9" w:rsidRDefault="006527E4" w:rsidP="006527E4">
                      <w:pPr>
                        <w:pStyle w:val="12pt"/>
                        <w:rPr>
                          <w:rFonts w:ascii="ＭＳ 明朝" w:hAnsi="ＭＳ 明朝"/>
                          <w:szCs w:val="21"/>
                        </w:rPr>
                      </w:pPr>
                    </w:p>
                    <w:p w:rsidR="006527E4" w:rsidRPr="00E152F9" w:rsidRDefault="006527E4" w:rsidP="006527E4">
                      <w:pPr>
                        <w:pStyle w:val="12pt"/>
                        <w:rPr>
                          <w:rFonts w:ascii="ＭＳ 明朝" w:hAnsi="ＭＳ 明朝"/>
                          <w:strike/>
                          <w:szCs w:val="21"/>
                        </w:rPr>
                      </w:pPr>
                      <w:r w:rsidRPr="00E152F9">
                        <w:rPr>
                          <w:rFonts w:ascii="ＭＳ 明朝" w:hAnsi="ＭＳ 明朝" w:hint="eastAsia"/>
                          <w:szCs w:val="21"/>
                        </w:rPr>
                        <w:t xml:space="preserve">取引実行日　　</w:t>
                      </w:r>
                      <w:r w:rsidRPr="00E152F9">
                        <w:rPr>
                          <w:rFonts w:ascii="ＭＳ 明朝" w:hAnsi="ＭＳ 明朝" w:hint="eastAsia"/>
                          <w:strike/>
                          <w:szCs w:val="21"/>
                        </w:rPr>
                        <w:t xml:space="preserve">　　　　　　</w:t>
                      </w:r>
                    </w:p>
                    <w:p w:rsidR="006527E4" w:rsidRPr="00E152F9" w:rsidRDefault="006527E4" w:rsidP="006527E4">
                      <w:pPr>
                        <w:pStyle w:val="12pt"/>
                        <w:rPr>
                          <w:rFonts w:ascii="ＭＳ 明朝" w:hAnsi="ＭＳ 明朝"/>
                          <w:strike/>
                          <w:szCs w:val="21"/>
                        </w:rPr>
                      </w:pPr>
                    </w:p>
                    <w:p w:rsidR="006527E4" w:rsidRPr="00E152F9" w:rsidRDefault="006527E4" w:rsidP="006527E4">
                      <w:pPr>
                        <w:pStyle w:val="12pt"/>
                        <w:rPr>
                          <w:rFonts w:ascii="ＭＳ 明朝" w:hAnsi="ＭＳ 明朝"/>
                          <w:szCs w:val="21"/>
                        </w:rPr>
                      </w:pPr>
                      <w:r w:rsidRPr="00E152F9">
                        <w:rPr>
                          <w:rFonts w:ascii="ＭＳ 明朝" w:hAnsi="ＭＳ 明朝" w:hint="eastAsia"/>
                          <w:szCs w:val="21"/>
                        </w:rPr>
                        <w:t>対象年月</w:t>
                      </w:r>
                      <w:r w:rsidRPr="00E152F9">
                        <w:rPr>
                          <w:rFonts w:ascii="ＭＳ 明朝" w:hAnsi="ＭＳ 明朝" w:hint="eastAsia"/>
                          <w:szCs w:val="21"/>
                          <w:vertAlign w:val="superscript"/>
                        </w:rPr>
                        <w:t>（注１）</w:t>
                      </w:r>
                      <w:r w:rsidRPr="00E152F9">
                        <w:rPr>
                          <w:rFonts w:ascii="ＭＳ 明朝" w:hAnsi="ＭＳ 明朝" w:hint="eastAsia"/>
                          <w:szCs w:val="21"/>
                        </w:rPr>
                        <w:t xml:space="preserve"> </w:t>
                      </w:r>
                      <w:r w:rsidRPr="00E152F9">
                        <w:rPr>
                          <w:rFonts w:ascii="ＭＳ 明朝" w:hAnsi="ＭＳ 明朝" w:hint="eastAsia"/>
                          <w:strike/>
                          <w:szCs w:val="21"/>
                        </w:rPr>
                        <w:t xml:space="preserve">　　　　</w:t>
                      </w:r>
                    </w:p>
                    <w:p w:rsidR="006527E4" w:rsidRPr="00E152F9" w:rsidRDefault="006527E4" w:rsidP="006527E4">
                      <w:pPr>
                        <w:pStyle w:val="12pt"/>
                        <w:rPr>
                          <w:rFonts w:ascii="ＭＳ 明朝" w:hAnsi="ＭＳ 明朝"/>
                          <w:szCs w:val="21"/>
                        </w:rPr>
                      </w:pPr>
                    </w:p>
                    <w:p w:rsidR="006527E4" w:rsidRPr="00E152F9" w:rsidRDefault="006527E4" w:rsidP="006527E4">
                      <w:pPr>
                        <w:pStyle w:val="12pt"/>
                        <w:jc w:val="left"/>
                        <w:rPr>
                          <w:rFonts w:ascii="ＭＳ 明朝" w:hAnsi="ＭＳ 明朝"/>
                          <w:szCs w:val="21"/>
                        </w:rPr>
                      </w:pPr>
                    </w:p>
                    <w:p w:rsidR="006527E4" w:rsidRPr="00E152F9" w:rsidRDefault="006527E4" w:rsidP="006527E4">
                      <w:pPr>
                        <w:pStyle w:val="12pt"/>
                        <w:rPr>
                          <w:rFonts w:ascii="ＭＳ 明朝" w:hAnsi="ＭＳ 明朝"/>
                          <w:szCs w:val="21"/>
                        </w:rPr>
                      </w:pPr>
                    </w:p>
                    <w:p w:rsidR="006527E4" w:rsidRPr="00E152F9" w:rsidRDefault="006527E4" w:rsidP="006527E4">
                      <w:pPr>
                        <w:pStyle w:val="12pt"/>
                        <w:rPr>
                          <w:rFonts w:ascii="ＭＳ 明朝" w:hAnsi="ＭＳ 明朝"/>
                        </w:rPr>
                      </w:pPr>
                    </w:p>
                    <w:p w:rsidR="006527E4" w:rsidRPr="00E152F9" w:rsidRDefault="006527E4" w:rsidP="006527E4">
                      <w:pPr>
                        <w:pStyle w:val="12pt"/>
                        <w:rPr>
                          <w:rFonts w:ascii="ＭＳ 明朝" w:hAnsi="ＭＳ 明朝"/>
                        </w:rPr>
                      </w:pPr>
                      <w:r w:rsidRPr="00E152F9">
                        <w:rPr>
                          <w:rFonts w:ascii="ＭＳ 明朝" w:hAnsi="ＭＳ 明朝" w:hint="eastAsia"/>
                        </w:rPr>
                        <w:t>当座勘定</w:t>
                      </w:r>
                    </w:p>
                    <w:p w:rsidR="006527E4" w:rsidRPr="00E152F9" w:rsidRDefault="006527E4" w:rsidP="006527E4">
                      <w:pPr>
                        <w:pStyle w:val="12pt"/>
                        <w:rPr>
                          <w:rFonts w:ascii="ＭＳ 明朝" w:hAnsi="ＭＳ 明朝"/>
                        </w:rPr>
                      </w:pPr>
                      <w:r w:rsidRPr="00E152F9">
                        <w:rPr>
                          <w:rFonts w:ascii="ＭＳ 明朝" w:hAnsi="ＭＳ 明朝" w:hint="eastAsia"/>
                        </w:rPr>
                        <w:t xml:space="preserve">取引通番　</w:t>
                      </w:r>
                      <w:r>
                        <w:rPr>
                          <w:rFonts w:ascii="ＭＳ 明朝" w:hAnsi="ＭＳ 明朝" w:hint="eastAsia"/>
                        </w:rPr>
                        <w:t>引落</w:t>
                      </w:r>
                      <w:r w:rsidRPr="00E152F9">
                        <w:rPr>
                          <w:rFonts w:ascii="ＭＳ 明朝" w:hAnsi="ＭＳ 明朝" w:hint="eastAsia"/>
                        </w:rPr>
                        <w:t>口座　　　　　　　　　　　　　　　金額　　　   当座勘定残高</w:t>
                      </w:r>
                    </w:p>
                    <w:p w:rsidR="006527E4" w:rsidRPr="00C0450D" w:rsidRDefault="006527E4" w:rsidP="006527E4">
                      <w:pPr>
                        <w:pStyle w:val="12pt"/>
                        <w:rPr>
                          <w:rFonts w:ascii="ＭＳ 明朝" w:hAnsi="ＭＳ 明朝"/>
                        </w:rPr>
                      </w:pPr>
                    </w:p>
                    <w:p w:rsidR="006527E4" w:rsidRPr="00E152F9" w:rsidRDefault="006527E4" w:rsidP="006527E4">
                      <w:pPr>
                        <w:pStyle w:val="12pt"/>
                        <w:rPr>
                          <w:rFonts w:ascii="ＭＳ 明朝" w:hAnsi="ＭＳ 明朝"/>
                        </w:rPr>
                      </w:pPr>
                      <w:r w:rsidRPr="00E152F9">
                        <w:rPr>
                          <w:rFonts w:ascii="ＭＳ 明朝" w:hAnsi="ＭＳ 明朝" w:hint="eastAsia"/>
                          <w:strike/>
                        </w:rPr>
                        <w:t xml:space="preserve">　　　</w:t>
                      </w:r>
                      <w:r w:rsidRPr="00E152F9">
                        <w:rPr>
                          <w:rFonts w:ascii="ＭＳ 明朝" w:hAnsi="ＭＳ 明朝" w:hint="eastAsia"/>
                        </w:rPr>
                        <w:t xml:space="preserve">　</w:t>
                      </w:r>
                      <w:r>
                        <w:rPr>
                          <w:rFonts w:ascii="ＭＳ 明朝" w:hAnsi="ＭＳ 明朝" w:hint="eastAsia"/>
                        </w:rPr>
                        <w:t xml:space="preserve">　</w:t>
                      </w:r>
                      <w:r w:rsidRPr="00E152F9">
                        <w:rPr>
                          <w:rFonts w:ascii="ＭＳ 明朝" w:hAnsi="ＭＳ 明朝" w:hint="eastAsia"/>
                          <w:strike/>
                        </w:rPr>
                        <w:t xml:space="preserve">　</w:t>
                      </w:r>
                      <w:r>
                        <w:rPr>
                          <w:rFonts w:ascii="ＭＳ 明朝" w:hAnsi="ＭＳ 明朝" w:hint="eastAsia"/>
                          <w:strike/>
                        </w:rPr>
                        <w:t xml:space="preserve"> </w:t>
                      </w:r>
                      <w:r w:rsidRPr="00E152F9">
                        <w:rPr>
                          <w:rFonts w:ascii="ＭＳ 明朝" w:hAnsi="ＭＳ 明朝" w:hint="eastAsia"/>
                          <w:strike/>
                        </w:rPr>
                        <w:t xml:space="preserve">　　　</w:t>
                      </w:r>
                      <w:r w:rsidRPr="00E152F9">
                        <w:rPr>
                          <w:rFonts w:ascii="ＭＳ 明朝" w:hAnsi="ＭＳ 明朝" w:hint="eastAsia"/>
                          <w:vertAlign w:val="superscript"/>
                        </w:rPr>
                        <w:t>（注２）</w:t>
                      </w:r>
                      <w:r w:rsidRPr="00E152F9">
                        <w:rPr>
                          <w:rFonts w:ascii="ＭＳ 明朝" w:hAnsi="ＭＳ 明朝" w:hint="eastAsia"/>
                        </w:rPr>
                        <w:t xml:space="preserve"> </w:t>
                      </w:r>
                      <w:r w:rsidRPr="00E152F9">
                        <w:rPr>
                          <w:rFonts w:ascii="ＭＳ 明朝" w:hAnsi="ＭＳ 明朝" w:hint="eastAsia"/>
                          <w:strike/>
                        </w:rPr>
                        <w:t xml:space="preserve">　　　　</w:t>
                      </w:r>
                      <w:r>
                        <w:rPr>
                          <w:rFonts w:ascii="ＭＳ 明朝" w:hAnsi="ＭＳ 明朝" w:hint="eastAsia"/>
                          <w:strike/>
                        </w:rPr>
                        <w:t xml:space="preserve">　</w:t>
                      </w:r>
                      <w:r w:rsidRPr="00E152F9">
                        <w:rPr>
                          <w:rFonts w:ascii="ＭＳ 明朝" w:hAnsi="ＭＳ 明朝" w:hint="eastAsia"/>
                          <w:strike/>
                        </w:rPr>
                        <w:t xml:space="preserve">　</w:t>
                      </w:r>
                      <w:r w:rsidRPr="00E152F9">
                        <w:rPr>
                          <w:rFonts w:ascii="ＭＳ 明朝" w:hAnsi="ＭＳ 明朝" w:hint="eastAsia"/>
                        </w:rPr>
                        <w:t xml:space="preserve">　</w:t>
                      </w:r>
                      <w:r w:rsidRPr="00E152F9">
                        <w:rPr>
                          <w:rFonts w:ascii="ＭＳ 明朝" w:hAnsi="ＭＳ 明朝" w:hint="eastAsia"/>
                          <w:strike/>
                        </w:rPr>
                        <w:t xml:space="preserve">　　　　　　　</w:t>
                      </w:r>
                      <w:r w:rsidRPr="00E152F9">
                        <w:rPr>
                          <w:rFonts w:ascii="ＭＳ 明朝" w:hAnsi="ＭＳ 明朝" w:hint="eastAsia"/>
                        </w:rPr>
                        <w:t xml:space="preserve"> 円　</w:t>
                      </w:r>
                      <w:r w:rsidRPr="00E152F9">
                        <w:rPr>
                          <w:rFonts w:ascii="ＭＳ 明朝" w:hAnsi="ＭＳ 明朝" w:hint="eastAsia"/>
                          <w:strike/>
                        </w:rPr>
                        <w:t xml:space="preserve">　　　</w:t>
                      </w:r>
                      <w:r>
                        <w:rPr>
                          <w:rFonts w:ascii="ＭＳ 明朝" w:hAnsi="ＭＳ 明朝" w:hint="eastAsia"/>
                          <w:strike/>
                        </w:rPr>
                        <w:t xml:space="preserve">　</w:t>
                      </w:r>
                      <w:r w:rsidRPr="00E152F9">
                        <w:rPr>
                          <w:rFonts w:ascii="ＭＳ 明朝" w:hAnsi="ＭＳ 明朝" w:hint="eastAsia"/>
                          <w:strike/>
                        </w:rPr>
                        <w:t xml:space="preserve">　　　　</w:t>
                      </w:r>
                      <w:r w:rsidRPr="00E152F9">
                        <w:rPr>
                          <w:rFonts w:ascii="ＭＳ 明朝" w:hAnsi="ＭＳ 明朝" w:hint="eastAsia"/>
                        </w:rPr>
                        <w:t xml:space="preserve"> 円</w:t>
                      </w:r>
                      <w:r w:rsidRPr="00E152F9">
                        <w:rPr>
                          <w:rFonts w:ascii="ＭＳ 明朝" w:hAnsi="ＭＳ 明朝" w:hint="eastAsia"/>
                          <w:vertAlign w:val="superscript"/>
                        </w:rPr>
                        <w:t>（注３）</w:t>
                      </w:r>
                    </w:p>
                    <w:p w:rsidR="006527E4" w:rsidRPr="00E152F9" w:rsidRDefault="006527E4" w:rsidP="006527E4">
                      <w:pPr>
                        <w:pStyle w:val="12pt"/>
                        <w:rPr>
                          <w:rFonts w:ascii="ＭＳ 明朝" w:hAnsi="ＭＳ 明朝"/>
                        </w:rPr>
                      </w:pPr>
                    </w:p>
                    <w:p w:rsidR="006527E4" w:rsidRDefault="006527E4" w:rsidP="006527E4">
                      <w:pPr>
                        <w:pStyle w:val="12pt"/>
                        <w:ind w:firstLineChars="3150" w:firstLine="6615"/>
                        <w:rPr>
                          <w:rFonts w:ascii="ＭＳ 明朝" w:hAnsi="ＭＳ 明朝"/>
                        </w:rPr>
                      </w:pPr>
                      <w:r w:rsidRPr="00E152F9">
                        <w:rPr>
                          <w:rFonts w:ascii="ＭＳ 明朝" w:hAnsi="ＭＳ 明朝" w:hint="eastAsia"/>
                        </w:rPr>
                        <w:t>担保余裕額</w:t>
                      </w:r>
                    </w:p>
                    <w:p w:rsidR="006527E4" w:rsidRPr="00E152F9" w:rsidRDefault="006527E4" w:rsidP="006527E4">
                      <w:pPr>
                        <w:pStyle w:val="12pt"/>
                        <w:rPr>
                          <w:rFonts w:ascii="ＭＳ 明朝" w:hAnsi="ＭＳ 明朝"/>
                        </w:rPr>
                      </w:pPr>
                    </w:p>
                    <w:p w:rsidR="006527E4" w:rsidRPr="00E152F9" w:rsidRDefault="006527E4" w:rsidP="006527E4">
                      <w:pPr>
                        <w:pStyle w:val="12pt"/>
                        <w:rPr>
                          <w:rFonts w:ascii="ＭＳ 明朝" w:hAnsi="ＭＳ 明朝"/>
                        </w:rPr>
                      </w:pPr>
                      <w:r w:rsidRPr="00E152F9">
                        <w:rPr>
                          <w:rFonts w:ascii="ＭＳ 明朝" w:hAnsi="ＭＳ 明朝" w:hint="eastAsia"/>
                        </w:rPr>
                        <w:t xml:space="preserve">　　　　　　　　　　　　　　  　　　　　　　　　　　　  </w:t>
                      </w:r>
                      <w:r>
                        <w:rPr>
                          <w:rFonts w:ascii="ＭＳ 明朝" w:hAnsi="ＭＳ 明朝" w:hint="eastAsia"/>
                        </w:rPr>
                        <w:t xml:space="preserve"> </w:t>
                      </w:r>
                      <w:r w:rsidRPr="00E152F9">
                        <w:rPr>
                          <w:rFonts w:ascii="ＭＳ 明朝" w:hAnsi="ＭＳ 明朝" w:hint="eastAsia"/>
                          <w:strike/>
                        </w:rPr>
                        <w:t xml:space="preserve">　　　</w:t>
                      </w:r>
                      <w:r>
                        <w:rPr>
                          <w:rFonts w:ascii="ＭＳ 明朝" w:hAnsi="ＭＳ 明朝" w:hint="eastAsia"/>
                          <w:strike/>
                        </w:rPr>
                        <w:t xml:space="preserve">　</w:t>
                      </w:r>
                      <w:r w:rsidRPr="00E152F9">
                        <w:rPr>
                          <w:rFonts w:ascii="ＭＳ 明朝" w:hAnsi="ＭＳ 明朝" w:hint="eastAsia"/>
                          <w:strike/>
                        </w:rPr>
                        <w:t xml:space="preserve">　　　　</w:t>
                      </w:r>
                      <w:r w:rsidRPr="00E152F9">
                        <w:rPr>
                          <w:rFonts w:ascii="ＭＳ 明朝" w:hAnsi="ＭＳ 明朝" w:hint="eastAsia"/>
                        </w:rPr>
                        <w:t xml:space="preserve"> 円</w:t>
                      </w:r>
                      <w:r w:rsidRPr="00E152F9">
                        <w:rPr>
                          <w:rFonts w:ascii="ＭＳ 明朝" w:hAnsi="ＭＳ 明朝" w:hint="eastAsia"/>
                          <w:vertAlign w:val="superscript"/>
                        </w:rPr>
                        <w:t>（注４）</w:t>
                      </w:r>
                    </w:p>
                    <w:p w:rsidR="006527E4" w:rsidRPr="00E152F9" w:rsidRDefault="006527E4" w:rsidP="006527E4">
                      <w:pPr>
                        <w:pStyle w:val="12pt"/>
                        <w:rPr>
                          <w:rFonts w:ascii="ＭＳ 明朝" w:hAnsi="ＭＳ 明朝"/>
                          <w:szCs w:val="21"/>
                        </w:rPr>
                      </w:pPr>
                    </w:p>
                    <w:p w:rsidR="006527E4" w:rsidRPr="003552A1" w:rsidRDefault="006527E4" w:rsidP="006527E4">
                      <w:pPr>
                        <w:pStyle w:val="12pt"/>
                      </w:pPr>
                      <w:r w:rsidRPr="00E152F9">
                        <w:rPr>
                          <w:rFonts w:ascii="ＭＳ 明朝" w:hAnsi="ＭＳ 明朝" w:hint="eastAsia"/>
                          <w:szCs w:val="21"/>
                        </w:rPr>
                        <w:t>摘要　190　預り金利息</w:t>
                      </w:r>
                    </w:p>
                  </w:txbxContent>
                </v:textbox>
                <w10:wrap anchorx="margin"/>
              </v:shape>
            </w:pict>
          </mc:Fallback>
        </mc:AlternateContent>
      </w:r>
    </w:p>
    <w:p w:rsidR="006527E4" w:rsidRPr="006527E4" w:rsidRDefault="006527E4" w:rsidP="006527E4">
      <w:pPr>
        <w:snapToGrid w:val="0"/>
        <w:ind w:left="142" w:rightChars="100" w:right="210" w:firstLine="210"/>
        <w:jc w:val="left"/>
        <w:rPr>
          <w:rFonts w:ascii="ＭＳ 明朝" w:hAnsi="ＭＳ 明朝"/>
          <w:sz w:val="24"/>
          <w:szCs w:val="24"/>
        </w:rPr>
      </w:pPr>
    </w:p>
    <w:p w:rsidR="006527E4" w:rsidRPr="006527E4" w:rsidRDefault="006527E4" w:rsidP="006527E4">
      <w:pPr>
        <w:snapToGrid w:val="0"/>
        <w:ind w:left="142" w:rightChars="100" w:right="210" w:firstLine="210"/>
        <w:jc w:val="left"/>
        <w:rPr>
          <w:rFonts w:ascii="ＭＳ 明朝" w:hAnsi="ＭＳ 明朝"/>
          <w:sz w:val="24"/>
          <w:szCs w:val="24"/>
        </w:rPr>
      </w:pPr>
    </w:p>
    <w:p w:rsidR="006527E4" w:rsidRPr="006527E4" w:rsidRDefault="006527E4" w:rsidP="006527E4">
      <w:pPr>
        <w:snapToGrid w:val="0"/>
        <w:ind w:left="142" w:rightChars="100" w:right="210" w:firstLine="210"/>
        <w:jc w:val="left"/>
        <w:rPr>
          <w:rFonts w:ascii="ＭＳ 明朝" w:hAnsi="ＭＳ 明朝"/>
          <w:sz w:val="24"/>
          <w:szCs w:val="24"/>
        </w:rPr>
      </w:pPr>
    </w:p>
    <w:p w:rsidR="006527E4" w:rsidRPr="006527E4" w:rsidRDefault="006527E4" w:rsidP="006527E4">
      <w:pPr>
        <w:snapToGrid w:val="0"/>
        <w:ind w:left="142" w:rightChars="100" w:right="210" w:firstLine="210"/>
        <w:jc w:val="left"/>
        <w:rPr>
          <w:rFonts w:ascii="ＭＳ 明朝" w:hAnsi="ＭＳ 明朝"/>
          <w:sz w:val="24"/>
          <w:szCs w:val="24"/>
        </w:rPr>
      </w:pPr>
    </w:p>
    <w:p w:rsidR="006527E4" w:rsidRPr="006527E4" w:rsidRDefault="00560FC1" w:rsidP="006527E4">
      <w:pPr>
        <w:snapToGrid w:val="0"/>
        <w:ind w:left="142" w:rightChars="100" w:right="210" w:firstLine="210"/>
        <w:jc w:val="left"/>
        <w:rPr>
          <w:rFonts w:ascii="ＭＳ 明朝" w:hAnsi="ＭＳ 明朝"/>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1261745</wp:posOffset>
                </wp:positionH>
                <wp:positionV relativeFrom="paragraph">
                  <wp:posOffset>68580</wp:posOffset>
                </wp:positionV>
                <wp:extent cx="116205" cy="404495"/>
                <wp:effectExtent l="0" t="0" r="0" b="0"/>
                <wp:wrapNone/>
                <wp:docPr id="7" name="フリーフォーム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6205" cy="404495"/>
                        </a:xfrm>
                        <a:custGeom>
                          <a:avLst/>
                          <a:gdLst>
                            <a:gd name="T0" fmla="*/ 105 w 210"/>
                            <a:gd name="T1" fmla="*/ 0 h 1140"/>
                            <a:gd name="T2" fmla="*/ 210 w 210"/>
                            <a:gd name="T3" fmla="*/ 285 h 1140"/>
                            <a:gd name="T4" fmla="*/ 105 w 210"/>
                            <a:gd name="T5" fmla="*/ 570 h 1140"/>
                            <a:gd name="T6" fmla="*/ 0 w 210"/>
                            <a:gd name="T7" fmla="*/ 855 h 1140"/>
                            <a:gd name="T8" fmla="*/ 105 w 210"/>
                            <a:gd name="T9" fmla="*/ 1140 h 1140"/>
                          </a:gdLst>
                          <a:ahLst/>
                          <a:cxnLst>
                            <a:cxn ang="0">
                              <a:pos x="T0" y="T1"/>
                            </a:cxn>
                            <a:cxn ang="0">
                              <a:pos x="T2" y="T3"/>
                            </a:cxn>
                            <a:cxn ang="0">
                              <a:pos x="T4" y="T5"/>
                            </a:cxn>
                            <a:cxn ang="0">
                              <a:pos x="T6" y="T7"/>
                            </a:cxn>
                            <a:cxn ang="0">
                              <a:pos x="T8" y="T9"/>
                            </a:cxn>
                          </a:cxnLst>
                          <a:rect l="0" t="0" r="r" b="b"/>
                          <a:pathLst>
                            <a:path w="210" h="1140">
                              <a:moveTo>
                                <a:pt x="105" y="0"/>
                              </a:moveTo>
                              <a:cubicBezTo>
                                <a:pt x="157" y="95"/>
                                <a:pt x="210" y="190"/>
                                <a:pt x="210" y="285"/>
                              </a:cubicBezTo>
                              <a:cubicBezTo>
                                <a:pt x="210" y="380"/>
                                <a:pt x="140" y="475"/>
                                <a:pt x="105" y="570"/>
                              </a:cubicBezTo>
                              <a:cubicBezTo>
                                <a:pt x="70" y="665"/>
                                <a:pt x="0" y="760"/>
                                <a:pt x="0" y="855"/>
                              </a:cubicBezTo>
                              <a:cubicBezTo>
                                <a:pt x="0" y="950"/>
                                <a:pt x="52" y="1045"/>
                                <a:pt x="105" y="114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B0B40" id="フリーフォーム 5" o:spid="_x0000_s1026" style="position:absolute;left:0;text-align:left;margin-left:99.35pt;margin-top:5.4pt;width:9.15pt;height:31.8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" path="m105,v52,95,105,190,105,285c210,380,140,475,105,570,70,665,,760,,855v,95,52,190,105,285e" filled="f">
                <v:path arrowok="t" o:connecttype="custom" o:connectlocs="58103,0;116205,101124;58103,202248;0,303371;58103,404495" o:connectangles="0,0,0,0,0"/>
              </v:shape>
            </w:pict>
          </mc:Fallback>
        </mc:AlternateContent>
      </w:r>
    </w:p>
    <w:p w:rsidR="006527E4" w:rsidRPr="006527E4" w:rsidRDefault="006527E4" w:rsidP="006527E4">
      <w:pPr>
        <w:snapToGrid w:val="0"/>
        <w:ind w:left="142" w:rightChars="100" w:right="210" w:firstLine="210"/>
        <w:jc w:val="left"/>
        <w:rPr>
          <w:rFonts w:ascii="ＭＳ 明朝" w:hAnsi="ＭＳ 明朝"/>
          <w:sz w:val="24"/>
          <w:szCs w:val="24"/>
        </w:rPr>
      </w:pPr>
    </w:p>
    <w:p w:rsidR="006527E4" w:rsidRPr="006527E4" w:rsidRDefault="006527E4" w:rsidP="006527E4">
      <w:pPr>
        <w:snapToGrid w:val="0"/>
        <w:ind w:left="142" w:rightChars="100" w:right="210" w:firstLine="210"/>
        <w:jc w:val="left"/>
        <w:rPr>
          <w:rFonts w:ascii="ＭＳ 明朝" w:hAnsi="ＭＳ 明朝"/>
          <w:sz w:val="24"/>
          <w:szCs w:val="24"/>
        </w:rPr>
      </w:pPr>
    </w:p>
    <w:p w:rsidR="006527E4" w:rsidRPr="006527E4" w:rsidRDefault="006527E4" w:rsidP="006527E4">
      <w:pPr>
        <w:snapToGrid w:val="0"/>
        <w:ind w:left="142" w:rightChars="100" w:right="210" w:firstLine="210"/>
        <w:jc w:val="left"/>
        <w:rPr>
          <w:rFonts w:ascii="ＭＳ 明朝" w:hAnsi="ＭＳ 明朝"/>
          <w:sz w:val="24"/>
          <w:szCs w:val="24"/>
        </w:rPr>
      </w:pPr>
    </w:p>
    <w:p w:rsidR="006527E4" w:rsidRPr="006527E4" w:rsidRDefault="006527E4" w:rsidP="006527E4">
      <w:pPr>
        <w:snapToGrid w:val="0"/>
        <w:ind w:left="142" w:rightChars="100" w:right="210" w:firstLine="210"/>
        <w:jc w:val="left"/>
        <w:rPr>
          <w:rFonts w:ascii="ＭＳ 明朝" w:hAnsi="ＭＳ 明朝"/>
          <w:sz w:val="24"/>
          <w:szCs w:val="24"/>
        </w:rPr>
      </w:pPr>
    </w:p>
    <w:p w:rsidR="006527E4" w:rsidRPr="006527E4" w:rsidRDefault="006527E4" w:rsidP="006527E4">
      <w:pPr>
        <w:snapToGrid w:val="0"/>
        <w:ind w:left="142" w:rightChars="100" w:right="210" w:firstLine="210"/>
        <w:jc w:val="left"/>
        <w:rPr>
          <w:rFonts w:ascii="ＭＳ 明朝" w:hAnsi="ＭＳ 明朝"/>
          <w:sz w:val="24"/>
          <w:szCs w:val="24"/>
        </w:rPr>
      </w:pPr>
    </w:p>
    <w:p w:rsidR="006527E4" w:rsidRPr="006527E4" w:rsidRDefault="006527E4" w:rsidP="006527E4">
      <w:pPr>
        <w:snapToGrid w:val="0"/>
        <w:ind w:left="142" w:rightChars="100" w:right="210" w:firstLine="210"/>
        <w:jc w:val="left"/>
        <w:rPr>
          <w:rFonts w:ascii="ＭＳ 明朝" w:hAnsi="ＭＳ 明朝"/>
          <w:sz w:val="24"/>
          <w:szCs w:val="24"/>
        </w:rPr>
      </w:pPr>
    </w:p>
    <w:p w:rsidR="006527E4" w:rsidRPr="006527E4" w:rsidRDefault="006527E4" w:rsidP="006527E4">
      <w:pPr>
        <w:snapToGrid w:val="0"/>
        <w:ind w:left="142" w:rightChars="100" w:right="210" w:firstLine="210"/>
        <w:jc w:val="left"/>
        <w:rPr>
          <w:rFonts w:ascii="ＭＳ 明朝" w:hAnsi="ＭＳ 明朝"/>
          <w:sz w:val="24"/>
          <w:szCs w:val="24"/>
        </w:rPr>
      </w:pPr>
    </w:p>
    <w:p w:rsidR="006527E4" w:rsidRPr="006527E4" w:rsidRDefault="006527E4" w:rsidP="006527E4">
      <w:pPr>
        <w:snapToGrid w:val="0"/>
        <w:ind w:left="142" w:rightChars="100" w:right="210" w:firstLine="210"/>
        <w:jc w:val="left"/>
        <w:rPr>
          <w:rFonts w:ascii="ＭＳ 明朝" w:hAnsi="ＭＳ 明朝"/>
          <w:sz w:val="24"/>
          <w:szCs w:val="24"/>
        </w:rPr>
      </w:pPr>
    </w:p>
    <w:p w:rsidR="006527E4" w:rsidRPr="006527E4" w:rsidRDefault="006527E4" w:rsidP="006527E4">
      <w:pPr>
        <w:autoSpaceDN w:val="0"/>
        <w:rPr>
          <w:rFonts w:ascii="ＭＳ 明朝" w:hAnsi="ＭＳ 明朝"/>
          <w:sz w:val="24"/>
          <w:szCs w:val="24"/>
        </w:rPr>
      </w:pPr>
    </w:p>
    <w:p w:rsidR="006527E4" w:rsidRPr="006527E4" w:rsidRDefault="006527E4" w:rsidP="006527E4">
      <w:pPr>
        <w:autoSpaceDN w:val="0"/>
        <w:rPr>
          <w:rFonts w:ascii="ＭＳ 明朝" w:hAnsi="ＭＳ 明朝"/>
          <w:szCs w:val="21"/>
        </w:rPr>
      </w:pPr>
      <w:r w:rsidRPr="006527E4">
        <w:rPr>
          <w:rFonts w:ascii="ＭＳ 明朝" w:hAnsi="ＭＳ 明朝" w:hint="eastAsia"/>
          <w:szCs w:val="21"/>
        </w:rPr>
        <w:t>（注１）再計算を行った積み期間が表示されます。</w:t>
      </w:r>
    </w:p>
    <w:p w:rsidR="006527E4" w:rsidRPr="006527E4" w:rsidRDefault="006527E4" w:rsidP="006527E4">
      <w:pPr>
        <w:autoSpaceDN w:val="0"/>
        <w:ind w:left="630" w:right="-1" w:hangingChars="300" w:hanging="630"/>
        <w:rPr>
          <w:rFonts w:ascii="ＭＳ 明朝" w:hAnsi="ＭＳ 明朝"/>
          <w:szCs w:val="21"/>
        </w:rPr>
      </w:pPr>
      <w:r w:rsidRPr="006527E4">
        <w:rPr>
          <w:rFonts w:ascii="ＭＳ 明朝" w:hAnsi="ＭＳ 明朝" w:hint="eastAsia"/>
          <w:szCs w:val="21"/>
        </w:rPr>
        <w:t>（注２）対象先の本店等の金融機関等店舗コードまたはＢＩＣコードが表示されます。</w:t>
      </w:r>
    </w:p>
    <w:p w:rsidR="006527E4" w:rsidRPr="006527E4" w:rsidRDefault="006527E4" w:rsidP="006527E4">
      <w:pPr>
        <w:autoSpaceDN w:val="0"/>
        <w:ind w:left="630" w:right="-1" w:hangingChars="300" w:hanging="630"/>
        <w:rPr>
          <w:rFonts w:ascii="ＭＳ 明朝" w:hAnsi="ＭＳ 明朝"/>
          <w:szCs w:val="21"/>
        </w:rPr>
      </w:pPr>
      <w:r w:rsidRPr="006527E4">
        <w:rPr>
          <w:rFonts w:ascii="ＭＳ 明朝" w:hAnsi="ＭＳ 明朝" w:hint="eastAsia"/>
          <w:szCs w:val="21"/>
        </w:rPr>
        <w:t>（注３）当座貸越取引先において、引落後に当座貸越であるときは、当座勘定残高の冒頭に符号「－」を付して表示されます。</w:t>
      </w:r>
    </w:p>
    <w:p w:rsidR="006527E4" w:rsidRPr="006527E4" w:rsidRDefault="006527E4" w:rsidP="006527E4">
      <w:pPr>
        <w:autoSpaceDN w:val="0"/>
        <w:ind w:left="630" w:right="-1" w:hangingChars="300" w:hanging="630"/>
        <w:rPr>
          <w:rFonts w:ascii="ＭＳ 明朝" w:hAnsi="ＭＳ 明朝"/>
          <w:szCs w:val="21"/>
        </w:rPr>
      </w:pPr>
      <w:r w:rsidRPr="006527E4">
        <w:rPr>
          <w:rFonts w:ascii="ＭＳ 明朝" w:hAnsi="ＭＳ 明朝" w:hint="eastAsia"/>
          <w:szCs w:val="21"/>
        </w:rPr>
        <w:t>（注４）当座貸越取引先の場合に限り表示します（それ以外の場合には、項目名を含め表示されません。）。</w:t>
      </w:r>
    </w:p>
    <w:p w:rsidR="006527E4" w:rsidRPr="006527E4" w:rsidRDefault="006527E4" w:rsidP="006527E4">
      <w:pPr>
        <w:spacing w:line="240" w:lineRule="auto"/>
        <w:ind w:rightChars="100" w:right="210"/>
        <w:rPr>
          <w:rFonts w:ascii="ＭＳ 明朝" w:hAnsi="ＭＳ 明朝"/>
          <w:szCs w:val="21"/>
        </w:rPr>
      </w:pPr>
    </w:p>
    <w:p w:rsidR="006527E4" w:rsidRPr="006527E4" w:rsidRDefault="006527E4" w:rsidP="006527E4">
      <w:pPr>
        <w:widowControl/>
        <w:spacing w:line="240" w:lineRule="auto"/>
        <w:ind w:leftChars="150" w:left="525" w:right="-1" w:hangingChars="100" w:hanging="210"/>
        <w:jc w:val="left"/>
        <w:rPr>
          <w:rFonts w:ascii="ＭＳ 明朝" w:hAnsi="ＭＳ 明朝"/>
          <w:szCs w:val="21"/>
        </w:rPr>
      </w:pPr>
      <w:r w:rsidRPr="006527E4">
        <w:rPr>
          <w:rFonts w:ascii="ＭＳ 明朝" w:hAnsi="ＭＳ 明朝" w:hint="eastAsia"/>
          <w:szCs w:val="21"/>
        </w:rPr>
        <w:t>ロ、補完当座預金制度の対象先が日本銀行から利息の追払いを受ける場合（再計算を行った利息が１．により計算した利息より大きい場合）</w:t>
      </w:r>
    </w:p>
    <w:p w:rsidR="006527E4" w:rsidRPr="006527E4" w:rsidRDefault="006527E4" w:rsidP="006527E4">
      <w:pPr>
        <w:widowControl/>
        <w:spacing w:line="240" w:lineRule="auto"/>
        <w:ind w:leftChars="150" w:left="525" w:right="-1" w:hangingChars="100" w:hanging="210"/>
        <w:jc w:val="left"/>
        <w:rPr>
          <w:rFonts w:ascii="ＭＳ 明朝" w:hAnsi="ＭＳ 明朝"/>
          <w:szCs w:val="21"/>
        </w:rPr>
      </w:pPr>
      <w:r w:rsidRPr="006527E4">
        <w:rPr>
          <w:rFonts w:ascii="ＭＳ 明朝" w:hAnsi="ＭＳ 明朝" w:hint="eastAsia"/>
          <w:szCs w:val="21"/>
        </w:rPr>
        <w:t xml:space="preserve">　　「</w:t>
      </w:r>
      <w:r w:rsidRPr="006527E4">
        <w:rPr>
          <w:rFonts w:ascii="ＭＳ 明朝" w:hAnsi="ＭＳ 明朝" w:hint="eastAsia"/>
          <w:kern w:val="0"/>
          <w:szCs w:val="21"/>
        </w:rPr>
        <w:t>当座勘定入金通知（補完当座預金）」（</w:t>
      </w:r>
      <w:r w:rsidRPr="006527E4">
        <w:rPr>
          <w:rFonts w:ascii="ＭＳ 明朝" w:hAnsi="ＭＳ 明朝"/>
          <w:szCs w:val="21"/>
        </w:rPr>
        <w:t>2111-02600</w:t>
      </w:r>
      <w:r w:rsidRPr="006527E4">
        <w:rPr>
          <w:rFonts w:ascii="ＭＳ 明朝" w:hAnsi="ＭＳ 明朝" w:hint="eastAsia"/>
          <w:kern w:val="0"/>
          <w:szCs w:val="21"/>
        </w:rPr>
        <w:t>）</w:t>
      </w:r>
      <w:r w:rsidRPr="006527E4">
        <w:rPr>
          <w:rFonts w:ascii="ＭＳ 明朝" w:hAnsi="ＭＳ 明朝" w:hint="eastAsia"/>
          <w:szCs w:val="21"/>
        </w:rPr>
        <w:t>を送信します。</w:t>
      </w:r>
    </w:p>
    <w:p w:rsidR="006527E4" w:rsidRPr="006527E4" w:rsidRDefault="006527E4" w:rsidP="006527E4">
      <w:pPr>
        <w:widowControl/>
        <w:spacing w:line="240" w:lineRule="auto"/>
        <w:ind w:leftChars="150" w:left="525" w:right="-1" w:hangingChars="100" w:hanging="210"/>
        <w:jc w:val="left"/>
        <w:rPr>
          <w:rFonts w:ascii="ＭＳ 明朝" w:hAnsi="ＭＳ 明朝"/>
          <w:szCs w:val="21"/>
        </w:rPr>
      </w:pPr>
    </w:p>
    <w:p w:rsidR="006527E4" w:rsidRPr="006527E4" w:rsidRDefault="006527E4" w:rsidP="006527E4">
      <w:pPr>
        <w:adjustRightInd w:val="0"/>
        <w:spacing w:line="240" w:lineRule="auto"/>
        <w:ind w:leftChars="100" w:left="420" w:rightChars="67" w:right="141" w:hangingChars="100" w:hanging="210"/>
        <w:jc w:val="right"/>
        <w:rPr>
          <w:rFonts w:ascii="ＭＳ 明朝" w:hAnsi="ＭＳ 明朝"/>
          <w:szCs w:val="21"/>
        </w:rPr>
      </w:pPr>
      <w:r w:rsidRPr="006527E4">
        <w:rPr>
          <w:rFonts w:ascii="ＭＳ 明朝" w:hAnsi="ＭＳ 明朝"/>
          <w:szCs w:val="21"/>
        </w:rPr>
        <w:br w:type="page"/>
      </w:r>
    </w:p>
    <w:p w:rsidR="006527E4" w:rsidRPr="006527E4" w:rsidRDefault="006527E4" w:rsidP="006527E4">
      <w:pPr>
        <w:adjustRightInd w:val="0"/>
        <w:spacing w:line="240" w:lineRule="auto"/>
        <w:ind w:leftChars="100" w:left="420" w:hangingChars="100" w:hanging="210"/>
        <w:jc w:val="right"/>
        <w:rPr>
          <w:rFonts w:ascii="ＭＳ 明朝" w:hAnsi="ＭＳ 明朝"/>
          <w:szCs w:val="21"/>
        </w:rPr>
      </w:pPr>
      <w:r w:rsidRPr="006527E4">
        <w:rPr>
          <w:rFonts w:ascii="ＭＳ 明朝" w:hAnsi="ＭＳ 明朝" w:hint="eastAsia"/>
          <w:szCs w:val="21"/>
        </w:rPr>
        <w:lastRenderedPageBreak/>
        <w:t>（</w:t>
      </w:r>
      <w:r w:rsidRPr="006527E4">
        <w:rPr>
          <w:rFonts w:ascii="ＭＳ 明朝" w:hAnsi="ＭＳ 明朝"/>
          <w:szCs w:val="21"/>
        </w:rPr>
        <w:t>2111-02600）</w:t>
      </w:r>
    </w:p>
    <w:p w:rsidR="006527E4" w:rsidRPr="006527E4" w:rsidRDefault="00560FC1" w:rsidP="006527E4">
      <w:pPr>
        <w:snapToGrid w:val="0"/>
        <w:ind w:left="142" w:rightChars="100" w:right="210" w:firstLine="210"/>
        <w:jc w:val="left"/>
        <w:rPr>
          <w:rFonts w:ascii="ＭＳ 明朝" w:hAnsi="ＭＳ 明朝"/>
          <w:sz w:val="24"/>
          <w:szCs w:val="24"/>
        </w:rP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20320</wp:posOffset>
                </wp:positionV>
                <wp:extent cx="5556250" cy="3352800"/>
                <wp:effectExtent l="0" t="0" r="635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6250" cy="3352800"/>
                        </a:xfrm>
                        <a:prstGeom prst="rect">
                          <a:avLst/>
                        </a:prstGeom>
                        <a:solidFill>
                          <a:sysClr val="window" lastClr="FFFFFF"/>
                        </a:solidFill>
                        <a:ln w="6350">
                          <a:solidFill>
                            <a:prstClr val="black"/>
                          </a:solidFill>
                        </a:ln>
                        <a:effectLst/>
                      </wps:spPr>
                      <wps:txbx>
                        <w:txbxContent>
                          <w:p w:rsidR="006527E4" w:rsidRPr="006146F3" w:rsidRDefault="006527E4" w:rsidP="006527E4">
                            <w:pPr>
                              <w:adjustRightInd w:val="0"/>
                              <w:spacing w:line="240" w:lineRule="exact"/>
                              <w:jc w:val="left"/>
                              <w:rPr>
                                <w:rFonts w:ascii="ＭＳ 明朝" w:hAnsi="ＭＳ 明朝"/>
                                <w:kern w:val="0"/>
                                <w:szCs w:val="21"/>
                              </w:rPr>
                            </w:pPr>
                          </w:p>
                          <w:p w:rsidR="006527E4" w:rsidRPr="00E34A87" w:rsidRDefault="006527E4" w:rsidP="006527E4">
                            <w:pPr>
                              <w:adjustRightInd w:val="0"/>
                              <w:spacing w:line="240" w:lineRule="exact"/>
                              <w:jc w:val="center"/>
                              <w:rPr>
                                <w:rFonts w:ascii="ＭＳ 明朝" w:hAnsi="ＭＳ 明朝"/>
                                <w:kern w:val="0"/>
                                <w:szCs w:val="21"/>
                              </w:rPr>
                            </w:pPr>
                            <w:r w:rsidRPr="006146F3">
                              <w:rPr>
                                <w:rFonts w:ascii="ＭＳ 明朝" w:hAnsi="ＭＳ 明朝" w:hint="eastAsia"/>
                                <w:kern w:val="0"/>
                                <w:szCs w:val="21"/>
                              </w:rPr>
                              <w:t>当座勘定入金通知（</w:t>
                            </w:r>
                            <w:r w:rsidRPr="006146F3">
                              <w:rPr>
                                <w:rFonts w:ascii="ＭＳ 明朝" w:hAnsi="ＭＳ 明朝" w:hint="eastAsia"/>
                                <w:kern w:val="0"/>
                                <w:szCs w:val="21"/>
                              </w:rPr>
                              <w:t>補完当座</w:t>
                            </w:r>
                            <w:r w:rsidRPr="00E34A87">
                              <w:rPr>
                                <w:rFonts w:ascii="ＭＳ 明朝" w:hAnsi="ＭＳ 明朝" w:hint="eastAsia"/>
                                <w:kern w:val="0"/>
                                <w:szCs w:val="21"/>
                              </w:rPr>
                              <w:t>預金）</w:t>
                            </w:r>
                          </w:p>
                          <w:p w:rsidR="006527E4" w:rsidRPr="00900320" w:rsidRDefault="006527E4" w:rsidP="006527E4">
                            <w:pPr>
                              <w:pStyle w:val="aff3"/>
                              <w:spacing w:line="240" w:lineRule="exact"/>
                              <w:ind w:leftChars="0" w:left="0" w:firstLineChars="0" w:firstLine="0"/>
                              <w:rPr>
                                <w:szCs w:val="21"/>
                              </w:rPr>
                            </w:pPr>
                          </w:p>
                          <w:p w:rsidR="006527E4" w:rsidRPr="006146F3" w:rsidRDefault="006527E4" w:rsidP="006527E4">
                            <w:pPr>
                              <w:pStyle w:val="12pt"/>
                              <w:rPr>
                                <w:rFonts w:ascii="ＭＳ 明朝" w:hAnsi="ＭＳ 明朝"/>
                                <w:szCs w:val="21"/>
                              </w:rPr>
                            </w:pPr>
                          </w:p>
                          <w:p w:rsidR="006527E4" w:rsidRPr="00E34A87" w:rsidRDefault="006527E4" w:rsidP="006527E4">
                            <w:pPr>
                              <w:pStyle w:val="12pt"/>
                              <w:rPr>
                                <w:rFonts w:ascii="ＭＳ 明朝" w:hAnsi="ＭＳ 明朝"/>
                                <w:strike/>
                                <w:szCs w:val="21"/>
                              </w:rPr>
                            </w:pPr>
                            <w:r w:rsidRPr="00E34A87">
                              <w:rPr>
                                <w:rFonts w:ascii="ＭＳ 明朝" w:hAnsi="ＭＳ 明朝" w:hint="eastAsia"/>
                                <w:szCs w:val="21"/>
                              </w:rPr>
                              <w:t xml:space="preserve">取引実行日　　</w:t>
                            </w:r>
                            <w:r w:rsidRPr="00E34A87">
                              <w:rPr>
                                <w:rFonts w:ascii="ＭＳ 明朝" w:hAnsi="ＭＳ 明朝" w:hint="eastAsia"/>
                                <w:strike/>
                                <w:szCs w:val="21"/>
                              </w:rPr>
                              <w:t xml:space="preserve">　　　　　　</w:t>
                            </w:r>
                          </w:p>
                          <w:p w:rsidR="006527E4" w:rsidRPr="00900320" w:rsidRDefault="006527E4" w:rsidP="006527E4">
                            <w:pPr>
                              <w:pStyle w:val="12pt"/>
                              <w:rPr>
                                <w:rFonts w:ascii="ＭＳ 明朝" w:hAnsi="ＭＳ 明朝"/>
                                <w:strike/>
                                <w:szCs w:val="21"/>
                              </w:rPr>
                            </w:pPr>
                          </w:p>
                          <w:p w:rsidR="006527E4" w:rsidRPr="00900320" w:rsidRDefault="006527E4" w:rsidP="006527E4">
                            <w:pPr>
                              <w:pStyle w:val="12pt"/>
                              <w:rPr>
                                <w:rFonts w:ascii="ＭＳ 明朝" w:hAnsi="ＭＳ 明朝"/>
                                <w:szCs w:val="21"/>
                              </w:rPr>
                            </w:pPr>
                            <w:r w:rsidRPr="00900320">
                              <w:rPr>
                                <w:rFonts w:ascii="ＭＳ 明朝" w:hAnsi="ＭＳ 明朝" w:hint="eastAsia"/>
                                <w:szCs w:val="21"/>
                              </w:rPr>
                              <w:t>対象年月</w:t>
                            </w:r>
                            <w:r w:rsidRPr="00900320">
                              <w:rPr>
                                <w:rFonts w:ascii="ＭＳ 明朝" w:hAnsi="ＭＳ 明朝" w:hint="eastAsia"/>
                                <w:szCs w:val="21"/>
                                <w:vertAlign w:val="superscript"/>
                              </w:rPr>
                              <w:t>（注１）</w:t>
                            </w:r>
                            <w:r w:rsidRPr="00900320">
                              <w:rPr>
                                <w:rFonts w:ascii="ＭＳ 明朝" w:hAnsi="ＭＳ 明朝" w:hint="eastAsia"/>
                                <w:szCs w:val="21"/>
                              </w:rPr>
                              <w:t xml:space="preserve"> </w:t>
                            </w:r>
                            <w:r w:rsidRPr="00900320">
                              <w:rPr>
                                <w:rFonts w:ascii="ＭＳ 明朝" w:hAnsi="ＭＳ 明朝" w:hint="eastAsia"/>
                                <w:strike/>
                                <w:szCs w:val="21"/>
                              </w:rPr>
                              <w:t xml:space="preserve">　　　　</w:t>
                            </w:r>
                          </w:p>
                          <w:p w:rsidR="006527E4" w:rsidRPr="00900320" w:rsidRDefault="006527E4" w:rsidP="006527E4">
                            <w:pPr>
                              <w:pStyle w:val="12pt"/>
                              <w:rPr>
                                <w:rFonts w:ascii="ＭＳ 明朝" w:hAnsi="ＭＳ 明朝"/>
                                <w:szCs w:val="21"/>
                              </w:rPr>
                            </w:pPr>
                          </w:p>
                          <w:p w:rsidR="006527E4" w:rsidRPr="00900320" w:rsidRDefault="006527E4" w:rsidP="006527E4">
                            <w:pPr>
                              <w:pStyle w:val="12pt"/>
                              <w:jc w:val="left"/>
                              <w:rPr>
                                <w:rFonts w:ascii="ＭＳ 明朝" w:hAnsi="ＭＳ 明朝"/>
                                <w:szCs w:val="21"/>
                              </w:rPr>
                            </w:pPr>
                          </w:p>
                          <w:p w:rsidR="006527E4" w:rsidRPr="00900320" w:rsidRDefault="006527E4" w:rsidP="006527E4">
                            <w:pPr>
                              <w:pStyle w:val="12pt"/>
                              <w:rPr>
                                <w:rFonts w:ascii="ＭＳ 明朝" w:hAnsi="ＭＳ 明朝"/>
                                <w:szCs w:val="21"/>
                              </w:rPr>
                            </w:pPr>
                          </w:p>
                          <w:p w:rsidR="006527E4" w:rsidRPr="00900320" w:rsidRDefault="006527E4" w:rsidP="006527E4">
                            <w:pPr>
                              <w:pStyle w:val="12pt"/>
                              <w:rPr>
                                <w:rFonts w:ascii="ＭＳ 明朝" w:hAnsi="ＭＳ 明朝"/>
                              </w:rPr>
                            </w:pPr>
                          </w:p>
                          <w:p w:rsidR="006527E4" w:rsidRPr="00900320" w:rsidRDefault="006527E4" w:rsidP="006527E4">
                            <w:pPr>
                              <w:pStyle w:val="12pt"/>
                              <w:rPr>
                                <w:rFonts w:ascii="ＭＳ 明朝" w:hAnsi="ＭＳ 明朝"/>
                              </w:rPr>
                            </w:pPr>
                            <w:r w:rsidRPr="00900320">
                              <w:rPr>
                                <w:rFonts w:ascii="ＭＳ 明朝" w:hAnsi="ＭＳ 明朝" w:hint="eastAsia"/>
                              </w:rPr>
                              <w:t>当座勘定</w:t>
                            </w:r>
                          </w:p>
                          <w:p w:rsidR="006527E4" w:rsidRPr="00E34A87" w:rsidRDefault="006527E4" w:rsidP="006527E4">
                            <w:pPr>
                              <w:pStyle w:val="12pt"/>
                              <w:rPr>
                                <w:rFonts w:ascii="ＭＳ 明朝" w:hAnsi="ＭＳ 明朝"/>
                              </w:rPr>
                            </w:pPr>
                            <w:r>
                              <w:rPr>
                                <w:rFonts w:ascii="ＭＳ 明朝" w:hAnsi="ＭＳ 明朝" w:hint="eastAsia"/>
                              </w:rPr>
                              <w:t xml:space="preserve">取引通番　入金口座　　　　　　　　　　　　　　  </w:t>
                            </w:r>
                            <w:r w:rsidRPr="00900320">
                              <w:rPr>
                                <w:rFonts w:ascii="ＭＳ 明朝" w:hAnsi="ＭＳ 明朝" w:hint="eastAsia"/>
                              </w:rPr>
                              <w:t xml:space="preserve">金額　　　   </w:t>
                            </w:r>
                            <w:r w:rsidRPr="006146F3">
                              <w:rPr>
                                <w:rFonts w:ascii="ＭＳ 明朝" w:hAnsi="ＭＳ 明朝" w:hint="eastAsia"/>
                              </w:rPr>
                              <w:t>当座勘定残高</w:t>
                            </w:r>
                          </w:p>
                          <w:p w:rsidR="006527E4" w:rsidRPr="00900320" w:rsidRDefault="006527E4" w:rsidP="006527E4">
                            <w:pPr>
                              <w:pStyle w:val="12pt"/>
                              <w:rPr>
                                <w:rFonts w:ascii="ＭＳ 明朝" w:hAnsi="ＭＳ 明朝"/>
                              </w:rPr>
                            </w:pPr>
                          </w:p>
                          <w:p w:rsidR="006527E4" w:rsidRPr="00E152F9" w:rsidRDefault="006527E4" w:rsidP="006527E4">
                            <w:pPr>
                              <w:pStyle w:val="12pt"/>
                              <w:rPr>
                                <w:rFonts w:ascii="ＭＳ 明朝" w:hAnsi="ＭＳ 明朝"/>
                              </w:rPr>
                            </w:pPr>
                            <w:r w:rsidRPr="00E152F9">
                              <w:rPr>
                                <w:rFonts w:ascii="ＭＳ 明朝" w:hAnsi="ＭＳ 明朝" w:hint="eastAsia"/>
                                <w:strike/>
                              </w:rPr>
                              <w:t xml:space="preserve">　　　</w:t>
                            </w:r>
                            <w:r w:rsidRPr="00E152F9">
                              <w:rPr>
                                <w:rFonts w:ascii="ＭＳ 明朝" w:hAnsi="ＭＳ 明朝" w:hint="eastAsia"/>
                              </w:rPr>
                              <w:t xml:space="preserve">　</w:t>
                            </w:r>
                            <w:r>
                              <w:rPr>
                                <w:rFonts w:ascii="ＭＳ 明朝" w:hAnsi="ＭＳ 明朝" w:hint="eastAsia"/>
                              </w:rPr>
                              <w:t xml:space="preserve">　</w:t>
                            </w:r>
                            <w:r w:rsidRPr="00E152F9">
                              <w:rPr>
                                <w:rFonts w:ascii="ＭＳ 明朝" w:hAnsi="ＭＳ 明朝" w:hint="eastAsia"/>
                                <w:strike/>
                              </w:rPr>
                              <w:t xml:space="preserve">　</w:t>
                            </w:r>
                            <w:r>
                              <w:rPr>
                                <w:rFonts w:ascii="ＭＳ 明朝" w:hAnsi="ＭＳ 明朝" w:hint="eastAsia"/>
                                <w:strike/>
                              </w:rPr>
                              <w:t xml:space="preserve"> </w:t>
                            </w:r>
                            <w:r w:rsidRPr="00E152F9">
                              <w:rPr>
                                <w:rFonts w:ascii="ＭＳ 明朝" w:hAnsi="ＭＳ 明朝" w:hint="eastAsia"/>
                                <w:strike/>
                              </w:rPr>
                              <w:t xml:space="preserve">　　　</w:t>
                            </w:r>
                            <w:r w:rsidRPr="00E152F9">
                              <w:rPr>
                                <w:rFonts w:ascii="ＭＳ 明朝" w:hAnsi="ＭＳ 明朝" w:hint="eastAsia"/>
                                <w:vertAlign w:val="superscript"/>
                              </w:rPr>
                              <w:t>（注２）</w:t>
                            </w:r>
                            <w:r w:rsidRPr="00E152F9">
                              <w:rPr>
                                <w:rFonts w:ascii="ＭＳ 明朝" w:hAnsi="ＭＳ 明朝" w:hint="eastAsia"/>
                              </w:rPr>
                              <w:t xml:space="preserve"> </w:t>
                            </w:r>
                            <w:r w:rsidRPr="00E152F9">
                              <w:rPr>
                                <w:rFonts w:ascii="ＭＳ 明朝" w:hAnsi="ＭＳ 明朝" w:hint="eastAsia"/>
                                <w:strike/>
                              </w:rPr>
                              <w:t xml:space="preserve">　　　　</w:t>
                            </w:r>
                            <w:r>
                              <w:rPr>
                                <w:rFonts w:ascii="ＭＳ 明朝" w:hAnsi="ＭＳ 明朝" w:hint="eastAsia"/>
                                <w:strike/>
                              </w:rPr>
                              <w:t xml:space="preserve">　</w:t>
                            </w:r>
                            <w:r w:rsidRPr="00E152F9">
                              <w:rPr>
                                <w:rFonts w:ascii="ＭＳ 明朝" w:hAnsi="ＭＳ 明朝" w:hint="eastAsia"/>
                                <w:strike/>
                              </w:rPr>
                              <w:t xml:space="preserve">　</w:t>
                            </w:r>
                            <w:r w:rsidRPr="00E152F9">
                              <w:rPr>
                                <w:rFonts w:ascii="ＭＳ 明朝" w:hAnsi="ＭＳ 明朝" w:hint="eastAsia"/>
                              </w:rPr>
                              <w:t xml:space="preserve">　</w:t>
                            </w:r>
                            <w:r w:rsidRPr="00E152F9">
                              <w:rPr>
                                <w:rFonts w:ascii="ＭＳ 明朝" w:hAnsi="ＭＳ 明朝" w:hint="eastAsia"/>
                                <w:strike/>
                              </w:rPr>
                              <w:t xml:space="preserve">　　　　　　　</w:t>
                            </w:r>
                            <w:r w:rsidRPr="00E152F9">
                              <w:rPr>
                                <w:rFonts w:ascii="ＭＳ 明朝" w:hAnsi="ＭＳ 明朝" w:hint="eastAsia"/>
                              </w:rPr>
                              <w:t xml:space="preserve"> 円　</w:t>
                            </w:r>
                            <w:r w:rsidRPr="00E152F9">
                              <w:rPr>
                                <w:rFonts w:ascii="ＭＳ 明朝" w:hAnsi="ＭＳ 明朝" w:hint="eastAsia"/>
                                <w:strike/>
                              </w:rPr>
                              <w:t xml:space="preserve">　　　</w:t>
                            </w:r>
                            <w:r>
                              <w:rPr>
                                <w:rFonts w:ascii="ＭＳ 明朝" w:hAnsi="ＭＳ 明朝" w:hint="eastAsia"/>
                                <w:strike/>
                              </w:rPr>
                              <w:t xml:space="preserve">　</w:t>
                            </w:r>
                            <w:r w:rsidRPr="00E152F9">
                              <w:rPr>
                                <w:rFonts w:ascii="ＭＳ 明朝" w:hAnsi="ＭＳ 明朝" w:hint="eastAsia"/>
                                <w:strike/>
                              </w:rPr>
                              <w:t xml:space="preserve">　　　　</w:t>
                            </w:r>
                            <w:r w:rsidRPr="00E152F9">
                              <w:rPr>
                                <w:rFonts w:ascii="ＭＳ 明朝" w:hAnsi="ＭＳ 明朝" w:hint="eastAsia"/>
                              </w:rPr>
                              <w:t xml:space="preserve"> 円</w:t>
                            </w:r>
                            <w:r w:rsidRPr="00E152F9">
                              <w:rPr>
                                <w:rFonts w:ascii="ＭＳ 明朝" w:hAnsi="ＭＳ 明朝" w:hint="eastAsia"/>
                                <w:vertAlign w:val="superscript"/>
                              </w:rPr>
                              <w:t>（注３）</w:t>
                            </w:r>
                          </w:p>
                          <w:p w:rsidR="006527E4" w:rsidRPr="00EE7C25" w:rsidRDefault="006527E4" w:rsidP="006527E4">
                            <w:pPr>
                              <w:pStyle w:val="12pt"/>
                              <w:rPr>
                                <w:rFonts w:ascii="ＭＳ 明朝" w:hAnsi="ＭＳ 明朝"/>
                              </w:rPr>
                            </w:pPr>
                          </w:p>
                          <w:p w:rsidR="006527E4" w:rsidRDefault="006527E4" w:rsidP="006527E4">
                            <w:pPr>
                              <w:pStyle w:val="12pt"/>
                              <w:ind w:firstLineChars="3150" w:firstLine="6615"/>
                              <w:rPr>
                                <w:rFonts w:ascii="ＭＳ 明朝" w:hAnsi="ＭＳ 明朝"/>
                              </w:rPr>
                            </w:pPr>
                            <w:r w:rsidRPr="00900320">
                              <w:rPr>
                                <w:rFonts w:ascii="ＭＳ 明朝" w:hAnsi="ＭＳ 明朝" w:hint="eastAsia"/>
                              </w:rPr>
                              <w:t>担保余裕額</w:t>
                            </w:r>
                          </w:p>
                          <w:p w:rsidR="006527E4" w:rsidRPr="00900320" w:rsidRDefault="006527E4" w:rsidP="006527E4">
                            <w:pPr>
                              <w:pStyle w:val="12pt"/>
                              <w:rPr>
                                <w:rFonts w:ascii="ＭＳ 明朝" w:hAnsi="ＭＳ 明朝"/>
                              </w:rPr>
                            </w:pPr>
                          </w:p>
                          <w:p w:rsidR="006527E4" w:rsidRPr="00900320" w:rsidRDefault="006527E4" w:rsidP="006527E4">
                            <w:pPr>
                              <w:pStyle w:val="12pt"/>
                              <w:ind w:firstLineChars="60" w:firstLine="126"/>
                              <w:rPr>
                                <w:rFonts w:ascii="ＭＳ 明朝" w:hAnsi="ＭＳ 明朝"/>
                              </w:rPr>
                            </w:pPr>
                            <w:r w:rsidRPr="00900320">
                              <w:rPr>
                                <w:rFonts w:ascii="ＭＳ 明朝" w:hAnsi="ＭＳ 明朝" w:hint="eastAsia"/>
                              </w:rPr>
                              <w:t xml:space="preserve">　　　　　　　　　　　　　　  　　　　　　　　　　　　  </w:t>
                            </w:r>
                            <w:r w:rsidRPr="00E152F9">
                              <w:rPr>
                                <w:rFonts w:ascii="ＭＳ 明朝" w:hAnsi="ＭＳ 明朝" w:hint="eastAsia"/>
                                <w:strike/>
                              </w:rPr>
                              <w:t xml:space="preserve">　　　</w:t>
                            </w:r>
                            <w:r>
                              <w:rPr>
                                <w:rFonts w:ascii="ＭＳ 明朝" w:hAnsi="ＭＳ 明朝" w:hint="eastAsia"/>
                                <w:strike/>
                              </w:rPr>
                              <w:t xml:space="preserve">　</w:t>
                            </w:r>
                            <w:r w:rsidRPr="00E152F9">
                              <w:rPr>
                                <w:rFonts w:ascii="ＭＳ 明朝" w:hAnsi="ＭＳ 明朝" w:hint="eastAsia"/>
                                <w:strike/>
                              </w:rPr>
                              <w:t xml:space="preserve">　　　　</w:t>
                            </w:r>
                            <w:r w:rsidRPr="00EE7C25">
                              <w:rPr>
                                <w:rFonts w:ascii="ＭＳ 明朝" w:hAnsi="ＭＳ 明朝" w:hint="eastAsia"/>
                              </w:rPr>
                              <w:t xml:space="preserve"> </w:t>
                            </w:r>
                            <w:r w:rsidRPr="00E152F9">
                              <w:rPr>
                                <w:rFonts w:ascii="ＭＳ 明朝" w:hAnsi="ＭＳ 明朝" w:hint="eastAsia"/>
                              </w:rPr>
                              <w:t>円</w:t>
                            </w:r>
                            <w:r w:rsidRPr="00900320">
                              <w:rPr>
                                <w:rFonts w:ascii="ＭＳ 明朝" w:hAnsi="ＭＳ 明朝" w:hint="eastAsia"/>
                                <w:vertAlign w:val="superscript"/>
                              </w:rPr>
                              <w:t>（注４）</w:t>
                            </w:r>
                          </w:p>
                          <w:p w:rsidR="006527E4" w:rsidRPr="006146F3" w:rsidRDefault="006527E4" w:rsidP="006527E4">
                            <w:pPr>
                              <w:pStyle w:val="12pt"/>
                              <w:rPr>
                                <w:rFonts w:ascii="ＭＳ 明朝" w:hAnsi="ＭＳ 明朝"/>
                                <w:szCs w:val="21"/>
                              </w:rPr>
                            </w:pPr>
                          </w:p>
                          <w:p w:rsidR="006527E4" w:rsidRPr="00596D02" w:rsidRDefault="006527E4" w:rsidP="006527E4">
                            <w:pPr>
                              <w:pStyle w:val="12pt"/>
                              <w:rPr>
                                <w:rFonts w:ascii="ＭＳ 明朝" w:hAnsi="ＭＳ 明朝"/>
                              </w:rPr>
                            </w:pPr>
                            <w:r w:rsidRPr="00E34A87">
                              <w:rPr>
                                <w:rFonts w:ascii="ＭＳ 明朝" w:hAnsi="ＭＳ 明朝" w:hint="eastAsia"/>
                                <w:szCs w:val="21"/>
                              </w:rPr>
                              <w:t>摘要　190　預り金利息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1" type="#_x0000_t202" style="position:absolute;left:0;text-align:left;margin-left:386.3pt;margin-top:1.6pt;width:437.5pt;height:26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" fillcolor="window" strokeweight=".5pt">
                <v:path arrowok="t"/>
                <v:textbox>
                  <w:txbxContent>
                    <w:p w:rsidR="006527E4" w:rsidRPr="006146F3" w:rsidRDefault="006527E4" w:rsidP="006527E4">
                      <w:pPr>
                        <w:adjustRightInd w:val="0"/>
                        <w:spacing w:line="240" w:lineRule="exact"/>
                        <w:jc w:val="left"/>
                        <w:rPr>
                          <w:rFonts w:ascii="ＭＳ 明朝" w:hAnsi="ＭＳ 明朝"/>
                          <w:kern w:val="0"/>
                          <w:szCs w:val="21"/>
                        </w:rPr>
                      </w:pPr>
                    </w:p>
                    <w:p w:rsidR="006527E4" w:rsidRPr="00E34A87" w:rsidRDefault="006527E4" w:rsidP="006527E4">
                      <w:pPr>
                        <w:adjustRightInd w:val="0"/>
                        <w:spacing w:line="240" w:lineRule="exact"/>
                        <w:jc w:val="center"/>
                        <w:rPr>
                          <w:rFonts w:ascii="ＭＳ 明朝" w:hAnsi="ＭＳ 明朝"/>
                          <w:kern w:val="0"/>
                          <w:szCs w:val="21"/>
                        </w:rPr>
                      </w:pPr>
                      <w:r w:rsidRPr="006146F3">
                        <w:rPr>
                          <w:rFonts w:ascii="ＭＳ 明朝" w:hAnsi="ＭＳ 明朝" w:hint="eastAsia"/>
                          <w:kern w:val="0"/>
                          <w:szCs w:val="21"/>
                        </w:rPr>
                        <w:t>当座勘定入金通知（補完当座</w:t>
                      </w:r>
                      <w:r w:rsidRPr="00E34A87">
                        <w:rPr>
                          <w:rFonts w:ascii="ＭＳ 明朝" w:hAnsi="ＭＳ 明朝" w:hint="eastAsia"/>
                          <w:kern w:val="0"/>
                          <w:szCs w:val="21"/>
                        </w:rPr>
                        <w:t>預金）</w:t>
                      </w:r>
                    </w:p>
                    <w:p w:rsidR="006527E4" w:rsidRPr="00900320" w:rsidRDefault="006527E4" w:rsidP="006527E4">
                      <w:pPr>
                        <w:pStyle w:val="aff3"/>
                        <w:spacing w:line="240" w:lineRule="exact"/>
                        <w:ind w:leftChars="0" w:left="0" w:firstLineChars="0" w:firstLine="0"/>
                        <w:rPr>
                          <w:szCs w:val="21"/>
                        </w:rPr>
                      </w:pPr>
                    </w:p>
                    <w:p w:rsidR="006527E4" w:rsidRPr="006146F3" w:rsidRDefault="006527E4" w:rsidP="006527E4">
                      <w:pPr>
                        <w:pStyle w:val="12pt"/>
                        <w:rPr>
                          <w:rFonts w:ascii="ＭＳ 明朝" w:hAnsi="ＭＳ 明朝"/>
                          <w:szCs w:val="21"/>
                        </w:rPr>
                      </w:pPr>
                    </w:p>
                    <w:p w:rsidR="006527E4" w:rsidRPr="00E34A87" w:rsidRDefault="006527E4" w:rsidP="006527E4">
                      <w:pPr>
                        <w:pStyle w:val="12pt"/>
                        <w:rPr>
                          <w:rFonts w:ascii="ＭＳ 明朝" w:hAnsi="ＭＳ 明朝"/>
                          <w:strike/>
                          <w:szCs w:val="21"/>
                        </w:rPr>
                      </w:pPr>
                      <w:r w:rsidRPr="00E34A87">
                        <w:rPr>
                          <w:rFonts w:ascii="ＭＳ 明朝" w:hAnsi="ＭＳ 明朝" w:hint="eastAsia"/>
                          <w:szCs w:val="21"/>
                        </w:rPr>
                        <w:t xml:space="preserve">取引実行日　　</w:t>
                      </w:r>
                      <w:r w:rsidRPr="00E34A87">
                        <w:rPr>
                          <w:rFonts w:ascii="ＭＳ 明朝" w:hAnsi="ＭＳ 明朝" w:hint="eastAsia"/>
                          <w:strike/>
                          <w:szCs w:val="21"/>
                        </w:rPr>
                        <w:t xml:space="preserve">　　　　　　</w:t>
                      </w:r>
                    </w:p>
                    <w:p w:rsidR="006527E4" w:rsidRPr="00900320" w:rsidRDefault="006527E4" w:rsidP="006527E4">
                      <w:pPr>
                        <w:pStyle w:val="12pt"/>
                        <w:rPr>
                          <w:rFonts w:ascii="ＭＳ 明朝" w:hAnsi="ＭＳ 明朝"/>
                          <w:strike/>
                          <w:szCs w:val="21"/>
                        </w:rPr>
                      </w:pPr>
                    </w:p>
                    <w:p w:rsidR="006527E4" w:rsidRPr="00900320" w:rsidRDefault="006527E4" w:rsidP="006527E4">
                      <w:pPr>
                        <w:pStyle w:val="12pt"/>
                        <w:rPr>
                          <w:rFonts w:ascii="ＭＳ 明朝" w:hAnsi="ＭＳ 明朝"/>
                          <w:szCs w:val="21"/>
                        </w:rPr>
                      </w:pPr>
                      <w:r w:rsidRPr="00900320">
                        <w:rPr>
                          <w:rFonts w:ascii="ＭＳ 明朝" w:hAnsi="ＭＳ 明朝" w:hint="eastAsia"/>
                          <w:szCs w:val="21"/>
                        </w:rPr>
                        <w:t>対象年月</w:t>
                      </w:r>
                      <w:r w:rsidRPr="00900320">
                        <w:rPr>
                          <w:rFonts w:ascii="ＭＳ 明朝" w:hAnsi="ＭＳ 明朝" w:hint="eastAsia"/>
                          <w:szCs w:val="21"/>
                          <w:vertAlign w:val="superscript"/>
                        </w:rPr>
                        <w:t>（注１）</w:t>
                      </w:r>
                      <w:r w:rsidRPr="00900320">
                        <w:rPr>
                          <w:rFonts w:ascii="ＭＳ 明朝" w:hAnsi="ＭＳ 明朝" w:hint="eastAsia"/>
                          <w:szCs w:val="21"/>
                        </w:rPr>
                        <w:t xml:space="preserve"> </w:t>
                      </w:r>
                      <w:r w:rsidRPr="00900320">
                        <w:rPr>
                          <w:rFonts w:ascii="ＭＳ 明朝" w:hAnsi="ＭＳ 明朝" w:hint="eastAsia"/>
                          <w:strike/>
                          <w:szCs w:val="21"/>
                        </w:rPr>
                        <w:t xml:space="preserve">　　　　</w:t>
                      </w:r>
                    </w:p>
                    <w:p w:rsidR="006527E4" w:rsidRPr="00900320" w:rsidRDefault="006527E4" w:rsidP="006527E4">
                      <w:pPr>
                        <w:pStyle w:val="12pt"/>
                        <w:rPr>
                          <w:rFonts w:ascii="ＭＳ 明朝" w:hAnsi="ＭＳ 明朝"/>
                          <w:szCs w:val="21"/>
                        </w:rPr>
                      </w:pPr>
                    </w:p>
                    <w:p w:rsidR="006527E4" w:rsidRPr="00900320" w:rsidRDefault="006527E4" w:rsidP="006527E4">
                      <w:pPr>
                        <w:pStyle w:val="12pt"/>
                        <w:jc w:val="left"/>
                        <w:rPr>
                          <w:rFonts w:ascii="ＭＳ 明朝" w:hAnsi="ＭＳ 明朝"/>
                          <w:szCs w:val="21"/>
                        </w:rPr>
                      </w:pPr>
                    </w:p>
                    <w:p w:rsidR="006527E4" w:rsidRPr="00900320" w:rsidRDefault="006527E4" w:rsidP="006527E4">
                      <w:pPr>
                        <w:pStyle w:val="12pt"/>
                        <w:rPr>
                          <w:rFonts w:ascii="ＭＳ 明朝" w:hAnsi="ＭＳ 明朝"/>
                          <w:szCs w:val="21"/>
                        </w:rPr>
                      </w:pPr>
                    </w:p>
                    <w:p w:rsidR="006527E4" w:rsidRPr="00900320" w:rsidRDefault="006527E4" w:rsidP="006527E4">
                      <w:pPr>
                        <w:pStyle w:val="12pt"/>
                        <w:rPr>
                          <w:rFonts w:ascii="ＭＳ 明朝" w:hAnsi="ＭＳ 明朝"/>
                        </w:rPr>
                      </w:pPr>
                    </w:p>
                    <w:p w:rsidR="006527E4" w:rsidRPr="00900320" w:rsidRDefault="006527E4" w:rsidP="006527E4">
                      <w:pPr>
                        <w:pStyle w:val="12pt"/>
                        <w:rPr>
                          <w:rFonts w:ascii="ＭＳ 明朝" w:hAnsi="ＭＳ 明朝"/>
                        </w:rPr>
                      </w:pPr>
                      <w:r w:rsidRPr="00900320">
                        <w:rPr>
                          <w:rFonts w:ascii="ＭＳ 明朝" w:hAnsi="ＭＳ 明朝" w:hint="eastAsia"/>
                        </w:rPr>
                        <w:t>当座勘定</w:t>
                      </w:r>
                    </w:p>
                    <w:p w:rsidR="006527E4" w:rsidRPr="00E34A87" w:rsidRDefault="006527E4" w:rsidP="006527E4">
                      <w:pPr>
                        <w:pStyle w:val="12pt"/>
                        <w:rPr>
                          <w:rFonts w:ascii="ＭＳ 明朝" w:hAnsi="ＭＳ 明朝"/>
                        </w:rPr>
                      </w:pPr>
                      <w:r>
                        <w:rPr>
                          <w:rFonts w:ascii="ＭＳ 明朝" w:hAnsi="ＭＳ 明朝" w:hint="eastAsia"/>
                        </w:rPr>
                        <w:t xml:space="preserve">取引通番　入金口座　　　　　　　　　　　　　　  </w:t>
                      </w:r>
                      <w:r w:rsidRPr="00900320">
                        <w:rPr>
                          <w:rFonts w:ascii="ＭＳ 明朝" w:hAnsi="ＭＳ 明朝" w:hint="eastAsia"/>
                        </w:rPr>
                        <w:t xml:space="preserve">金額　　　   </w:t>
                      </w:r>
                      <w:r w:rsidRPr="006146F3">
                        <w:rPr>
                          <w:rFonts w:ascii="ＭＳ 明朝" w:hAnsi="ＭＳ 明朝" w:hint="eastAsia"/>
                        </w:rPr>
                        <w:t>当座勘定残高</w:t>
                      </w:r>
                    </w:p>
                    <w:p w:rsidR="006527E4" w:rsidRPr="00900320" w:rsidRDefault="006527E4" w:rsidP="006527E4">
                      <w:pPr>
                        <w:pStyle w:val="12pt"/>
                        <w:rPr>
                          <w:rFonts w:ascii="ＭＳ 明朝" w:hAnsi="ＭＳ 明朝"/>
                        </w:rPr>
                      </w:pPr>
                    </w:p>
                    <w:p w:rsidR="006527E4" w:rsidRPr="00E152F9" w:rsidRDefault="006527E4" w:rsidP="006527E4">
                      <w:pPr>
                        <w:pStyle w:val="12pt"/>
                        <w:rPr>
                          <w:rFonts w:ascii="ＭＳ 明朝" w:hAnsi="ＭＳ 明朝"/>
                        </w:rPr>
                      </w:pPr>
                      <w:r w:rsidRPr="00E152F9">
                        <w:rPr>
                          <w:rFonts w:ascii="ＭＳ 明朝" w:hAnsi="ＭＳ 明朝" w:hint="eastAsia"/>
                          <w:strike/>
                        </w:rPr>
                        <w:t xml:space="preserve">　　　</w:t>
                      </w:r>
                      <w:r w:rsidRPr="00E152F9">
                        <w:rPr>
                          <w:rFonts w:ascii="ＭＳ 明朝" w:hAnsi="ＭＳ 明朝" w:hint="eastAsia"/>
                        </w:rPr>
                        <w:t xml:space="preserve">　</w:t>
                      </w:r>
                      <w:r>
                        <w:rPr>
                          <w:rFonts w:ascii="ＭＳ 明朝" w:hAnsi="ＭＳ 明朝" w:hint="eastAsia"/>
                        </w:rPr>
                        <w:t xml:space="preserve">　</w:t>
                      </w:r>
                      <w:r w:rsidRPr="00E152F9">
                        <w:rPr>
                          <w:rFonts w:ascii="ＭＳ 明朝" w:hAnsi="ＭＳ 明朝" w:hint="eastAsia"/>
                          <w:strike/>
                        </w:rPr>
                        <w:t xml:space="preserve">　</w:t>
                      </w:r>
                      <w:r>
                        <w:rPr>
                          <w:rFonts w:ascii="ＭＳ 明朝" w:hAnsi="ＭＳ 明朝" w:hint="eastAsia"/>
                          <w:strike/>
                        </w:rPr>
                        <w:t xml:space="preserve"> </w:t>
                      </w:r>
                      <w:r w:rsidRPr="00E152F9">
                        <w:rPr>
                          <w:rFonts w:ascii="ＭＳ 明朝" w:hAnsi="ＭＳ 明朝" w:hint="eastAsia"/>
                          <w:strike/>
                        </w:rPr>
                        <w:t xml:space="preserve">　　　</w:t>
                      </w:r>
                      <w:r w:rsidRPr="00E152F9">
                        <w:rPr>
                          <w:rFonts w:ascii="ＭＳ 明朝" w:hAnsi="ＭＳ 明朝" w:hint="eastAsia"/>
                          <w:vertAlign w:val="superscript"/>
                        </w:rPr>
                        <w:t>（注２）</w:t>
                      </w:r>
                      <w:r w:rsidRPr="00E152F9">
                        <w:rPr>
                          <w:rFonts w:ascii="ＭＳ 明朝" w:hAnsi="ＭＳ 明朝" w:hint="eastAsia"/>
                        </w:rPr>
                        <w:t xml:space="preserve"> </w:t>
                      </w:r>
                      <w:r w:rsidRPr="00E152F9">
                        <w:rPr>
                          <w:rFonts w:ascii="ＭＳ 明朝" w:hAnsi="ＭＳ 明朝" w:hint="eastAsia"/>
                          <w:strike/>
                        </w:rPr>
                        <w:t xml:space="preserve">　　　　</w:t>
                      </w:r>
                      <w:r>
                        <w:rPr>
                          <w:rFonts w:ascii="ＭＳ 明朝" w:hAnsi="ＭＳ 明朝" w:hint="eastAsia"/>
                          <w:strike/>
                        </w:rPr>
                        <w:t xml:space="preserve">　</w:t>
                      </w:r>
                      <w:r w:rsidRPr="00E152F9">
                        <w:rPr>
                          <w:rFonts w:ascii="ＭＳ 明朝" w:hAnsi="ＭＳ 明朝" w:hint="eastAsia"/>
                          <w:strike/>
                        </w:rPr>
                        <w:t xml:space="preserve">　</w:t>
                      </w:r>
                      <w:r w:rsidRPr="00E152F9">
                        <w:rPr>
                          <w:rFonts w:ascii="ＭＳ 明朝" w:hAnsi="ＭＳ 明朝" w:hint="eastAsia"/>
                        </w:rPr>
                        <w:t xml:space="preserve">　</w:t>
                      </w:r>
                      <w:r w:rsidRPr="00E152F9">
                        <w:rPr>
                          <w:rFonts w:ascii="ＭＳ 明朝" w:hAnsi="ＭＳ 明朝" w:hint="eastAsia"/>
                          <w:strike/>
                        </w:rPr>
                        <w:t xml:space="preserve">　　　　　　　</w:t>
                      </w:r>
                      <w:r w:rsidRPr="00E152F9">
                        <w:rPr>
                          <w:rFonts w:ascii="ＭＳ 明朝" w:hAnsi="ＭＳ 明朝" w:hint="eastAsia"/>
                        </w:rPr>
                        <w:t xml:space="preserve"> 円　</w:t>
                      </w:r>
                      <w:r w:rsidRPr="00E152F9">
                        <w:rPr>
                          <w:rFonts w:ascii="ＭＳ 明朝" w:hAnsi="ＭＳ 明朝" w:hint="eastAsia"/>
                          <w:strike/>
                        </w:rPr>
                        <w:t xml:space="preserve">　　　</w:t>
                      </w:r>
                      <w:r>
                        <w:rPr>
                          <w:rFonts w:ascii="ＭＳ 明朝" w:hAnsi="ＭＳ 明朝" w:hint="eastAsia"/>
                          <w:strike/>
                        </w:rPr>
                        <w:t xml:space="preserve">　</w:t>
                      </w:r>
                      <w:r w:rsidRPr="00E152F9">
                        <w:rPr>
                          <w:rFonts w:ascii="ＭＳ 明朝" w:hAnsi="ＭＳ 明朝" w:hint="eastAsia"/>
                          <w:strike/>
                        </w:rPr>
                        <w:t xml:space="preserve">　　　　</w:t>
                      </w:r>
                      <w:r w:rsidRPr="00E152F9">
                        <w:rPr>
                          <w:rFonts w:ascii="ＭＳ 明朝" w:hAnsi="ＭＳ 明朝" w:hint="eastAsia"/>
                        </w:rPr>
                        <w:t xml:space="preserve"> 円</w:t>
                      </w:r>
                      <w:r w:rsidRPr="00E152F9">
                        <w:rPr>
                          <w:rFonts w:ascii="ＭＳ 明朝" w:hAnsi="ＭＳ 明朝" w:hint="eastAsia"/>
                          <w:vertAlign w:val="superscript"/>
                        </w:rPr>
                        <w:t>（注３）</w:t>
                      </w:r>
                    </w:p>
                    <w:p w:rsidR="006527E4" w:rsidRPr="00EE7C25" w:rsidRDefault="006527E4" w:rsidP="006527E4">
                      <w:pPr>
                        <w:pStyle w:val="12pt"/>
                        <w:rPr>
                          <w:rFonts w:ascii="ＭＳ 明朝" w:hAnsi="ＭＳ 明朝"/>
                        </w:rPr>
                      </w:pPr>
                    </w:p>
                    <w:p w:rsidR="006527E4" w:rsidRDefault="006527E4" w:rsidP="006527E4">
                      <w:pPr>
                        <w:pStyle w:val="12pt"/>
                        <w:ind w:firstLineChars="3150" w:firstLine="6615"/>
                        <w:rPr>
                          <w:rFonts w:ascii="ＭＳ 明朝" w:hAnsi="ＭＳ 明朝"/>
                        </w:rPr>
                      </w:pPr>
                      <w:r w:rsidRPr="00900320">
                        <w:rPr>
                          <w:rFonts w:ascii="ＭＳ 明朝" w:hAnsi="ＭＳ 明朝" w:hint="eastAsia"/>
                        </w:rPr>
                        <w:t>担保余裕額</w:t>
                      </w:r>
                    </w:p>
                    <w:p w:rsidR="006527E4" w:rsidRPr="00900320" w:rsidRDefault="006527E4" w:rsidP="006527E4">
                      <w:pPr>
                        <w:pStyle w:val="12pt"/>
                        <w:rPr>
                          <w:rFonts w:ascii="ＭＳ 明朝" w:hAnsi="ＭＳ 明朝"/>
                        </w:rPr>
                      </w:pPr>
                    </w:p>
                    <w:p w:rsidR="006527E4" w:rsidRPr="00900320" w:rsidRDefault="006527E4" w:rsidP="006527E4">
                      <w:pPr>
                        <w:pStyle w:val="12pt"/>
                        <w:ind w:firstLineChars="60" w:firstLine="126"/>
                        <w:rPr>
                          <w:rFonts w:ascii="ＭＳ 明朝" w:hAnsi="ＭＳ 明朝"/>
                        </w:rPr>
                      </w:pPr>
                      <w:r w:rsidRPr="00900320">
                        <w:rPr>
                          <w:rFonts w:ascii="ＭＳ 明朝" w:hAnsi="ＭＳ 明朝" w:hint="eastAsia"/>
                        </w:rPr>
                        <w:t xml:space="preserve">　　　　　　　　　　　　　　  　　　　　　　　　　　　  </w:t>
                      </w:r>
                      <w:r w:rsidRPr="00E152F9">
                        <w:rPr>
                          <w:rFonts w:ascii="ＭＳ 明朝" w:hAnsi="ＭＳ 明朝" w:hint="eastAsia"/>
                          <w:strike/>
                        </w:rPr>
                        <w:t xml:space="preserve">　　　</w:t>
                      </w:r>
                      <w:r>
                        <w:rPr>
                          <w:rFonts w:ascii="ＭＳ 明朝" w:hAnsi="ＭＳ 明朝" w:hint="eastAsia"/>
                          <w:strike/>
                        </w:rPr>
                        <w:t xml:space="preserve">　</w:t>
                      </w:r>
                      <w:r w:rsidRPr="00E152F9">
                        <w:rPr>
                          <w:rFonts w:ascii="ＭＳ 明朝" w:hAnsi="ＭＳ 明朝" w:hint="eastAsia"/>
                          <w:strike/>
                        </w:rPr>
                        <w:t xml:space="preserve">　　　　</w:t>
                      </w:r>
                      <w:r w:rsidRPr="00EE7C25">
                        <w:rPr>
                          <w:rFonts w:ascii="ＭＳ 明朝" w:hAnsi="ＭＳ 明朝" w:hint="eastAsia"/>
                        </w:rPr>
                        <w:t xml:space="preserve"> </w:t>
                      </w:r>
                      <w:r w:rsidRPr="00E152F9">
                        <w:rPr>
                          <w:rFonts w:ascii="ＭＳ 明朝" w:hAnsi="ＭＳ 明朝" w:hint="eastAsia"/>
                        </w:rPr>
                        <w:t>円</w:t>
                      </w:r>
                      <w:r w:rsidRPr="00900320">
                        <w:rPr>
                          <w:rFonts w:ascii="ＭＳ 明朝" w:hAnsi="ＭＳ 明朝" w:hint="eastAsia"/>
                          <w:vertAlign w:val="superscript"/>
                        </w:rPr>
                        <w:t>（注４）</w:t>
                      </w:r>
                    </w:p>
                    <w:p w:rsidR="006527E4" w:rsidRPr="006146F3" w:rsidRDefault="006527E4" w:rsidP="006527E4">
                      <w:pPr>
                        <w:pStyle w:val="12pt"/>
                        <w:rPr>
                          <w:rFonts w:ascii="ＭＳ 明朝" w:hAnsi="ＭＳ 明朝"/>
                          <w:szCs w:val="21"/>
                        </w:rPr>
                      </w:pPr>
                    </w:p>
                    <w:p w:rsidR="006527E4" w:rsidRPr="00596D02" w:rsidRDefault="006527E4" w:rsidP="006527E4">
                      <w:pPr>
                        <w:pStyle w:val="12pt"/>
                        <w:rPr>
                          <w:rFonts w:ascii="ＭＳ 明朝" w:hAnsi="ＭＳ 明朝"/>
                        </w:rPr>
                      </w:pPr>
                      <w:r w:rsidRPr="00E34A87">
                        <w:rPr>
                          <w:rFonts w:ascii="ＭＳ 明朝" w:hAnsi="ＭＳ 明朝" w:hint="eastAsia"/>
                          <w:szCs w:val="21"/>
                        </w:rPr>
                        <w:t>摘要　190　預り金利息</w:t>
                      </w:r>
                    </w:p>
                  </w:txbxContent>
                </v:textbox>
                <w10:wrap anchorx="margin"/>
              </v:shape>
            </w:pict>
          </mc:Fallback>
        </mc:AlternateContent>
      </w:r>
    </w:p>
    <w:p w:rsidR="006527E4" w:rsidRPr="006527E4" w:rsidRDefault="006527E4" w:rsidP="006527E4">
      <w:pPr>
        <w:snapToGrid w:val="0"/>
        <w:ind w:left="142" w:rightChars="100" w:right="210" w:firstLine="210"/>
        <w:jc w:val="left"/>
        <w:rPr>
          <w:rFonts w:ascii="ＭＳ 明朝" w:hAnsi="ＭＳ 明朝"/>
          <w:sz w:val="24"/>
          <w:szCs w:val="24"/>
        </w:rPr>
      </w:pPr>
    </w:p>
    <w:p w:rsidR="006527E4" w:rsidRPr="006527E4" w:rsidRDefault="006527E4" w:rsidP="006527E4">
      <w:pPr>
        <w:snapToGrid w:val="0"/>
        <w:ind w:left="142" w:rightChars="100" w:right="210" w:firstLine="210"/>
        <w:jc w:val="left"/>
        <w:rPr>
          <w:rFonts w:ascii="ＭＳ 明朝" w:hAnsi="ＭＳ 明朝"/>
          <w:sz w:val="24"/>
          <w:szCs w:val="24"/>
        </w:rPr>
      </w:pPr>
    </w:p>
    <w:p w:rsidR="006527E4" w:rsidRPr="006527E4" w:rsidRDefault="006527E4" w:rsidP="006527E4">
      <w:pPr>
        <w:snapToGrid w:val="0"/>
        <w:ind w:left="142" w:rightChars="100" w:right="210" w:firstLine="210"/>
        <w:jc w:val="left"/>
        <w:rPr>
          <w:rFonts w:ascii="ＭＳ 明朝" w:hAnsi="ＭＳ 明朝"/>
          <w:sz w:val="24"/>
          <w:szCs w:val="24"/>
        </w:rPr>
      </w:pPr>
    </w:p>
    <w:p w:rsidR="006527E4" w:rsidRPr="006527E4" w:rsidRDefault="006527E4" w:rsidP="006527E4">
      <w:pPr>
        <w:snapToGrid w:val="0"/>
        <w:ind w:left="142" w:rightChars="100" w:right="210" w:firstLine="210"/>
        <w:jc w:val="left"/>
        <w:rPr>
          <w:rFonts w:ascii="ＭＳ 明朝" w:hAnsi="ＭＳ 明朝"/>
          <w:sz w:val="24"/>
          <w:szCs w:val="24"/>
        </w:rPr>
      </w:pPr>
    </w:p>
    <w:p w:rsidR="006527E4" w:rsidRPr="006527E4" w:rsidRDefault="00560FC1" w:rsidP="006527E4">
      <w:pPr>
        <w:snapToGrid w:val="0"/>
        <w:ind w:left="142" w:rightChars="100" w:right="210" w:firstLine="210"/>
        <w:jc w:val="left"/>
        <w:rPr>
          <w:rFonts w:ascii="ＭＳ 明朝" w:hAnsi="ＭＳ 明朝"/>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1051560</wp:posOffset>
                </wp:positionH>
                <wp:positionV relativeFrom="paragraph">
                  <wp:posOffset>125095</wp:posOffset>
                </wp:positionV>
                <wp:extent cx="116205" cy="404495"/>
                <wp:effectExtent l="0" t="0" r="0" b="0"/>
                <wp:wrapNone/>
                <wp:docPr id="1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6205" cy="404495"/>
                        </a:xfrm>
                        <a:custGeom>
                          <a:avLst/>
                          <a:gdLst>
                            <a:gd name="T0" fmla="*/ 105 w 210"/>
                            <a:gd name="T1" fmla="*/ 0 h 1140"/>
                            <a:gd name="T2" fmla="*/ 210 w 210"/>
                            <a:gd name="T3" fmla="*/ 285 h 1140"/>
                            <a:gd name="T4" fmla="*/ 105 w 210"/>
                            <a:gd name="T5" fmla="*/ 570 h 1140"/>
                            <a:gd name="T6" fmla="*/ 0 w 210"/>
                            <a:gd name="T7" fmla="*/ 855 h 1140"/>
                            <a:gd name="T8" fmla="*/ 105 w 210"/>
                            <a:gd name="T9" fmla="*/ 1140 h 1140"/>
                          </a:gdLst>
                          <a:ahLst/>
                          <a:cxnLst>
                            <a:cxn ang="0">
                              <a:pos x="T0" y="T1"/>
                            </a:cxn>
                            <a:cxn ang="0">
                              <a:pos x="T2" y="T3"/>
                            </a:cxn>
                            <a:cxn ang="0">
                              <a:pos x="T4" y="T5"/>
                            </a:cxn>
                            <a:cxn ang="0">
                              <a:pos x="T6" y="T7"/>
                            </a:cxn>
                            <a:cxn ang="0">
                              <a:pos x="T8" y="T9"/>
                            </a:cxn>
                          </a:cxnLst>
                          <a:rect l="0" t="0" r="r" b="b"/>
                          <a:pathLst>
                            <a:path w="210" h="1140">
                              <a:moveTo>
                                <a:pt x="105" y="0"/>
                              </a:moveTo>
                              <a:cubicBezTo>
                                <a:pt x="157" y="95"/>
                                <a:pt x="210" y="190"/>
                                <a:pt x="210" y="285"/>
                              </a:cubicBezTo>
                              <a:cubicBezTo>
                                <a:pt x="210" y="380"/>
                                <a:pt x="140" y="475"/>
                                <a:pt x="105" y="570"/>
                              </a:cubicBezTo>
                              <a:cubicBezTo>
                                <a:pt x="70" y="665"/>
                                <a:pt x="0" y="760"/>
                                <a:pt x="0" y="855"/>
                              </a:cubicBezTo>
                              <a:cubicBezTo>
                                <a:pt x="0" y="950"/>
                                <a:pt x="52" y="1045"/>
                                <a:pt x="105" y="114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FC36B" id="フリーフォーム 12" o:spid="_x0000_s1026" style="position:absolute;left:0;text-align:left;margin-left:82.8pt;margin-top:9.85pt;width:9.15pt;height:31.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" path="m105,v52,95,105,190,105,285c210,380,140,475,105,570,70,665,,760,,855v,95,52,190,105,285e" filled="f">
                <v:path arrowok="t" o:connecttype="custom" o:connectlocs="58103,0;116205,101124;58103,202248;0,303371;58103,404495" o:connectangles="0,0,0,0,0"/>
              </v:shape>
            </w:pict>
          </mc:Fallback>
        </mc:AlternateContent>
      </w:r>
    </w:p>
    <w:p w:rsidR="006527E4" w:rsidRPr="006527E4" w:rsidRDefault="006527E4" w:rsidP="006527E4">
      <w:pPr>
        <w:snapToGrid w:val="0"/>
        <w:ind w:left="142" w:rightChars="100" w:right="210" w:firstLine="210"/>
        <w:jc w:val="left"/>
        <w:rPr>
          <w:rFonts w:ascii="ＭＳ 明朝" w:hAnsi="ＭＳ 明朝"/>
          <w:sz w:val="24"/>
          <w:szCs w:val="24"/>
        </w:rPr>
      </w:pPr>
    </w:p>
    <w:p w:rsidR="006527E4" w:rsidRPr="006527E4" w:rsidRDefault="006527E4" w:rsidP="006527E4">
      <w:pPr>
        <w:snapToGrid w:val="0"/>
        <w:ind w:left="142" w:rightChars="100" w:right="210" w:firstLine="210"/>
        <w:jc w:val="left"/>
        <w:rPr>
          <w:rFonts w:ascii="ＭＳ 明朝" w:hAnsi="ＭＳ 明朝"/>
          <w:sz w:val="24"/>
          <w:szCs w:val="24"/>
        </w:rPr>
      </w:pPr>
    </w:p>
    <w:p w:rsidR="006527E4" w:rsidRPr="006527E4" w:rsidRDefault="006527E4" w:rsidP="006527E4">
      <w:pPr>
        <w:snapToGrid w:val="0"/>
        <w:ind w:left="142" w:rightChars="100" w:right="210" w:firstLine="210"/>
        <w:jc w:val="left"/>
        <w:rPr>
          <w:rFonts w:ascii="ＭＳ 明朝" w:hAnsi="ＭＳ 明朝"/>
          <w:sz w:val="24"/>
          <w:szCs w:val="24"/>
        </w:rPr>
      </w:pPr>
    </w:p>
    <w:p w:rsidR="006527E4" w:rsidRPr="006527E4" w:rsidRDefault="006527E4" w:rsidP="006527E4">
      <w:pPr>
        <w:snapToGrid w:val="0"/>
        <w:ind w:left="142" w:rightChars="100" w:right="210" w:firstLine="210"/>
        <w:jc w:val="left"/>
        <w:rPr>
          <w:rFonts w:ascii="ＭＳ 明朝" w:hAnsi="ＭＳ 明朝"/>
          <w:sz w:val="24"/>
          <w:szCs w:val="24"/>
        </w:rPr>
      </w:pPr>
    </w:p>
    <w:p w:rsidR="006527E4" w:rsidRPr="006527E4" w:rsidRDefault="006527E4" w:rsidP="006527E4">
      <w:pPr>
        <w:snapToGrid w:val="0"/>
        <w:ind w:left="142" w:rightChars="100" w:right="210" w:firstLine="210"/>
        <w:jc w:val="left"/>
        <w:rPr>
          <w:rFonts w:ascii="ＭＳ 明朝" w:hAnsi="ＭＳ 明朝"/>
          <w:sz w:val="24"/>
          <w:szCs w:val="24"/>
        </w:rPr>
      </w:pPr>
    </w:p>
    <w:p w:rsidR="006527E4" w:rsidRPr="006527E4" w:rsidRDefault="006527E4" w:rsidP="006527E4">
      <w:pPr>
        <w:snapToGrid w:val="0"/>
        <w:ind w:left="142" w:rightChars="100" w:right="210" w:firstLine="210"/>
        <w:jc w:val="left"/>
        <w:rPr>
          <w:rFonts w:ascii="ＭＳ 明朝" w:hAnsi="ＭＳ 明朝"/>
          <w:sz w:val="24"/>
          <w:szCs w:val="24"/>
        </w:rPr>
      </w:pPr>
    </w:p>
    <w:p w:rsidR="006527E4" w:rsidRPr="006527E4" w:rsidRDefault="006527E4" w:rsidP="006527E4">
      <w:pPr>
        <w:autoSpaceDN w:val="0"/>
        <w:rPr>
          <w:rFonts w:ascii="ＭＳ 明朝" w:hAnsi="ＭＳ 明朝"/>
          <w:sz w:val="24"/>
          <w:szCs w:val="24"/>
        </w:rPr>
      </w:pPr>
    </w:p>
    <w:p w:rsidR="006527E4" w:rsidRPr="006527E4" w:rsidRDefault="006527E4" w:rsidP="006527E4">
      <w:pPr>
        <w:autoSpaceDN w:val="0"/>
        <w:rPr>
          <w:rFonts w:ascii="ＭＳ 明朝" w:hAnsi="ＭＳ 明朝"/>
          <w:sz w:val="24"/>
          <w:szCs w:val="24"/>
        </w:rPr>
      </w:pPr>
    </w:p>
    <w:p w:rsidR="006527E4" w:rsidRPr="006527E4" w:rsidRDefault="006527E4" w:rsidP="006527E4">
      <w:pPr>
        <w:autoSpaceDN w:val="0"/>
        <w:rPr>
          <w:rFonts w:ascii="ＭＳ 明朝" w:hAnsi="ＭＳ 明朝"/>
          <w:sz w:val="24"/>
          <w:szCs w:val="24"/>
        </w:rPr>
      </w:pPr>
    </w:p>
    <w:p w:rsidR="006527E4" w:rsidRPr="006527E4" w:rsidRDefault="006527E4" w:rsidP="006527E4">
      <w:pPr>
        <w:autoSpaceDN w:val="0"/>
        <w:rPr>
          <w:rFonts w:ascii="ＭＳ 明朝" w:hAnsi="ＭＳ 明朝"/>
          <w:szCs w:val="21"/>
        </w:rPr>
      </w:pPr>
      <w:r w:rsidRPr="006527E4">
        <w:rPr>
          <w:rFonts w:ascii="ＭＳ 明朝" w:hAnsi="ＭＳ 明朝" w:hint="eastAsia"/>
          <w:szCs w:val="21"/>
        </w:rPr>
        <w:t>（注１）</w:t>
      </w:r>
      <w:r w:rsidRPr="006527E4">
        <w:rPr>
          <w:rFonts w:ascii="ＭＳ 明朝" w:hAnsi="ＭＳ 明朝" w:hint="eastAsia"/>
          <w:kern w:val="0"/>
          <w:szCs w:val="21"/>
        </w:rPr>
        <w:t>再計算を行った積み期間が表示されます。</w:t>
      </w:r>
    </w:p>
    <w:p w:rsidR="006527E4" w:rsidRPr="006527E4" w:rsidRDefault="006527E4" w:rsidP="006527E4">
      <w:pPr>
        <w:autoSpaceDN w:val="0"/>
        <w:ind w:left="630" w:right="-1" w:hangingChars="300" w:hanging="630"/>
        <w:rPr>
          <w:rFonts w:ascii="ＭＳ 明朝" w:hAnsi="ＭＳ 明朝"/>
          <w:szCs w:val="21"/>
        </w:rPr>
      </w:pPr>
      <w:r w:rsidRPr="006527E4">
        <w:rPr>
          <w:rFonts w:ascii="ＭＳ 明朝" w:hAnsi="ＭＳ 明朝" w:hint="eastAsia"/>
          <w:szCs w:val="21"/>
        </w:rPr>
        <w:t>（注２）対象先の本店等の金融機関等店舗コードまたはＢＩＣコードが表示されます。</w:t>
      </w:r>
    </w:p>
    <w:p w:rsidR="006527E4" w:rsidRPr="006527E4" w:rsidRDefault="006527E4" w:rsidP="006527E4">
      <w:pPr>
        <w:autoSpaceDN w:val="0"/>
        <w:ind w:left="630" w:hangingChars="300" w:hanging="630"/>
        <w:rPr>
          <w:rFonts w:ascii="ＭＳ 明朝" w:hAnsi="ＭＳ 明朝"/>
          <w:szCs w:val="21"/>
        </w:rPr>
      </w:pPr>
      <w:r w:rsidRPr="006527E4">
        <w:rPr>
          <w:rFonts w:ascii="ＭＳ 明朝" w:hAnsi="ＭＳ 明朝" w:hint="eastAsia"/>
          <w:szCs w:val="21"/>
        </w:rPr>
        <w:t>（注３）当座貸越取引先の場合において、入金後に当座貸越であるときは、当座勘定残高の冒頭に符号「－」を付して表示されます。</w:t>
      </w:r>
    </w:p>
    <w:p w:rsidR="006527E4" w:rsidRPr="006527E4" w:rsidRDefault="006527E4" w:rsidP="006527E4">
      <w:pPr>
        <w:autoSpaceDN w:val="0"/>
        <w:ind w:left="630" w:hangingChars="300" w:hanging="630"/>
        <w:rPr>
          <w:rFonts w:ascii="ＭＳ 明朝" w:hAnsi="ＭＳ 明朝"/>
          <w:szCs w:val="21"/>
        </w:rPr>
      </w:pPr>
      <w:r w:rsidRPr="006527E4">
        <w:rPr>
          <w:rFonts w:ascii="ＭＳ 明朝" w:hAnsi="ＭＳ 明朝" w:hint="eastAsia"/>
          <w:szCs w:val="21"/>
        </w:rPr>
        <w:t>（注４）当座貸越取引先の場合に限り表示します（それ以外の場合には、項目名を含め表示されません。）。</w:t>
      </w:r>
    </w:p>
    <w:p w:rsidR="006527E4" w:rsidRPr="006527E4" w:rsidRDefault="006527E4" w:rsidP="006527E4">
      <w:pPr>
        <w:spacing w:line="240" w:lineRule="auto"/>
        <w:ind w:rightChars="100" w:right="210"/>
        <w:rPr>
          <w:rFonts w:ascii="ＭＳ 明朝" w:hAnsi="ＭＳ 明朝"/>
          <w:sz w:val="24"/>
          <w:szCs w:val="24"/>
        </w:rPr>
      </w:pPr>
    </w:p>
    <w:p w:rsidR="00D619CF" w:rsidRPr="00AB2B35" w:rsidRDefault="00D619CF" w:rsidP="001C114A">
      <w:pPr>
        <w:snapToGrid w:val="0"/>
        <w:ind w:rightChars="100" w:right="210"/>
      </w:pPr>
    </w:p>
    <w:sectPr w:rsidR="00D619CF" w:rsidRPr="00AB2B35" w:rsidSect="00DF1052">
      <w:headerReference w:type="default" r:id="rId10"/>
      <w:footerReference w:type="default" r:id="rId11"/>
      <w:pgSz w:w="11907" w:h="16840" w:code="9"/>
      <w:pgMar w:top="1418" w:right="1701" w:bottom="1701" w:left="1418" w:header="720" w:footer="1134" w:gutter="0"/>
      <w:pgBorders>
        <w:right w:val="single" w:sz="4" w:space="4" w:color="auto"/>
      </w:pgBorders>
      <w:pgNumType w:start="1"/>
      <w:cols w:sep="1" w:space="284" w:equalWidth="0">
        <w:col w:w="8788" w:space="284"/>
      </w:cols>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616" w:rsidRDefault="00A97616">
      <w:pPr>
        <w:spacing w:line="240" w:lineRule="auto"/>
      </w:pPr>
      <w:r>
        <w:separator/>
      </w:r>
    </w:p>
  </w:endnote>
  <w:endnote w:type="continuationSeparator" w:id="0">
    <w:p w:rsidR="00A97616" w:rsidRDefault="00A976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Dutch">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4CE" w:rsidRDefault="001544CE">
    <w:pPr>
      <w:pStyle w:val="a4"/>
      <w:jc w:val="center"/>
      <w:rPr>
        <w:rFonts w:ascii="Mincho" w:eastAsia="Mincho"/>
        <w:sz w:val="18"/>
      </w:rPr>
    </w:pPr>
    <w:r>
      <w:rPr>
        <w:rStyle w:val="a5"/>
        <w:rFonts w:ascii="Mincho" w:eastAsia="Mincho" w:hint="eastAsia"/>
        <w:sz w:val="18"/>
      </w:rPr>
      <w:t>－ 1-7</w:t>
    </w:r>
    <w:r w:rsidR="001C114A">
      <w:rPr>
        <w:rStyle w:val="a5"/>
        <w:rFonts w:ascii="Mincho" w:eastAsia="Mincho"/>
        <w:sz w:val="18"/>
      </w:rPr>
      <w:t>-2</w:t>
    </w:r>
    <w:r>
      <w:rPr>
        <w:rStyle w:val="a5"/>
        <w:rFonts w:ascii="Mincho" w:eastAsia="Mincho" w:hint="eastAsia"/>
        <w:sz w:val="18"/>
      </w:rPr>
      <w:t>-</w:t>
    </w:r>
    <w:r>
      <w:rPr>
        <w:rStyle w:val="a5"/>
        <w:rFonts w:ascii="Mincho" w:eastAsia="Mincho"/>
        <w:sz w:val="18"/>
      </w:rPr>
      <w:fldChar w:fldCharType="begin"/>
    </w:r>
    <w:r>
      <w:rPr>
        <w:rStyle w:val="a5"/>
        <w:rFonts w:ascii="Mincho" w:eastAsia="Mincho"/>
        <w:sz w:val="18"/>
      </w:rPr>
      <w:instrText xml:space="preserve"> PAGE </w:instrText>
    </w:r>
    <w:r>
      <w:rPr>
        <w:rStyle w:val="a5"/>
        <w:rFonts w:ascii="Mincho" w:eastAsia="Mincho"/>
        <w:sz w:val="18"/>
      </w:rPr>
      <w:fldChar w:fldCharType="separate"/>
    </w:r>
    <w:r w:rsidR="003A6FF0">
      <w:rPr>
        <w:rStyle w:val="a5"/>
        <w:rFonts w:ascii="Mincho" w:eastAsia="Mincho"/>
        <w:noProof/>
        <w:sz w:val="18"/>
      </w:rPr>
      <w:t>2</w:t>
    </w:r>
    <w:r>
      <w:rPr>
        <w:rStyle w:val="a5"/>
        <w:rFonts w:ascii="Mincho" w:eastAsia="Mincho"/>
        <w:sz w:val="18"/>
      </w:rPr>
      <w:fldChar w:fldCharType="end"/>
    </w:r>
    <w:r>
      <w:rPr>
        <w:rStyle w:val="a5"/>
        <w:rFonts w:ascii="Mincho" w:eastAsia="Mincho" w:hint="eastAsi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616" w:rsidRDefault="00A97616">
      <w:pPr>
        <w:spacing w:line="240" w:lineRule="auto"/>
      </w:pPr>
      <w:r>
        <w:separator/>
      </w:r>
    </w:p>
  </w:footnote>
  <w:footnote w:type="continuationSeparator" w:id="0">
    <w:p w:rsidR="00A97616" w:rsidRDefault="00A976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4CE" w:rsidRDefault="001544C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3DF41C2C"/>
    <w:lvl w:ilvl="0">
      <w:start w:val="1"/>
      <w:numFmt w:val="decimal"/>
      <w:pStyle w:val="3"/>
      <w:lvlText w:val="%1."/>
      <w:lvlJc w:val="left"/>
      <w:pPr>
        <w:tabs>
          <w:tab w:val="num" w:pos="1211"/>
        </w:tabs>
        <w:ind w:left="1211" w:hanging="360"/>
      </w:pPr>
    </w:lvl>
  </w:abstractNum>
  <w:abstractNum w:abstractNumId="1" w15:restartNumberingAfterBreak="0">
    <w:nsid w:val="01FF2FBE"/>
    <w:multiLevelType w:val="hybridMultilevel"/>
    <w:tmpl w:val="0C764914"/>
    <w:lvl w:ilvl="0" w:tplc="405EDA3E">
      <w:start w:val="4"/>
      <w:numFmt w:val="decimalEnclosedCircle"/>
      <w:lvlText w:val="%1"/>
      <w:lvlJc w:val="left"/>
      <w:pPr>
        <w:ind w:left="1287" w:hanging="360"/>
      </w:pPr>
      <w:rPr>
        <w:rFonts w:hint="default"/>
      </w:rPr>
    </w:lvl>
    <w:lvl w:ilvl="1" w:tplc="04090017" w:tentative="1">
      <w:start w:val="1"/>
      <w:numFmt w:val="aiueoFullWidth"/>
      <w:lvlText w:val="(%2)"/>
      <w:lvlJc w:val="left"/>
      <w:pPr>
        <w:ind w:left="1767" w:hanging="420"/>
      </w:pPr>
    </w:lvl>
    <w:lvl w:ilvl="2" w:tplc="04090011" w:tentative="1">
      <w:start w:val="1"/>
      <w:numFmt w:val="decimalEnclosedCircle"/>
      <w:lvlText w:val="%3"/>
      <w:lvlJc w:val="left"/>
      <w:pPr>
        <w:ind w:left="2187" w:hanging="420"/>
      </w:pPr>
    </w:lvl>
    <w:lvl w:ilvl="3" w:tplc="0409000F" w:tentative="1">
      <w:start w:val="1"/>
      <w:numFmt w:val="decimal"/>
      <w:lvlText w:val="%4."/>
      <w:lvlJc w:val="left"/>
      <w:pPr>
        <w:ind w:left="2607" w:hanging="420"/>
      </w:pPr>
    </w:lvl>
    <w:lvl w:ilvl="4" w:tplc="04090017" w:tentative="1">
      <w:start w:val="1"/>
      <w:numFmt w:val="aiueoFullWidth"/>
      <w:lvlText w:val="(%5)"/>
      <w:lvlJc w:val="left"/>
      <w:pPr>
        <w:ind w:left="3027" w:hanging="420"/>
      </w:pPr>
    </w:lvl>
    <w:lvl w:ilvl="5" w:tplc="04090011" w:tentative="1">
      <w:start w:val="1"/>
      <w:numFmt w:val="decimalEnclosedCircle"/>
      <w:lvlText w:val="%6"/>
      <w:lvlJc w:val="left"/>
      <w:pPr>
        <w:ind w:left="3447" w:hanging="420"/>
      </w:pPr>
    </w:lvl>
    <w:lvl w:ilvl="6" w:tplc="0409000F" w:tentative="1">
      <w:start w:val="1"/>
      <w:numFmt w:val="decimal"/>
      <w:lvlText w:val="%7."/>
      <w:lvlJc w:val="left"/>
      <w:pPr>
        <w:ind w:left="3867" w:hanging="420"/>
      </w:pPr>
    </w:lvl>
    <w:lvl w:ilvl="7" w:tplc="04090017" w:tentative="1">
      <w:start w:val="1"/>
      <w:numFmt w:val="aiueoFullWidth"/>
      <w:lvlText w:val="(%8)"/>
      <w:lvlJc w:val="left"/>
      <w:pPr>
        <w:ind w:left="4287" w:hanging="420"/>
      </w:pPr>
    </w:lvl>
    <w:lvl w:ilvl="8" w:tplc="04090011" w:tentative="1">
      <w:start w:val="1"/>
      <w:numFmt w:val="decimalEnclosedCircle"/>
      <w:lvlText w:val="%9"/>
      <w:lvlJc w:val="left"/>
      <w:pPr>
        <w:ind w:left="4707" w:hanging="420"/>
      </w:pPr>
    </w:lvl>
  </w:abstractNum>
  <w:abstractNum w:abstractNumId="2" w15:restartNumberingAfterBreak="0">
    <w:nsid w:val="31471CAC"/>
    <w:multiLevelType w:val="hybridMultilevel"/>
    <w:tmpl w:val="02E42F8E"/>
    <w:lvl w:ilvl="0" w:tplc="CC94F9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575024"/>
    <w:multiLevelType w:val="hybridMultilevel"/>
    <w:tmpl w:val="09462B9C"/>
    <w:lvl w:ilvl="0" w:tplc="DE2A7C7C">
      <w:start w:val="1"/>
      <w:numFmt w:val="decimalFullWidth"/>
      <w:lvlText w:val="（注%1）"/>
      <w:lvlJc w:val="left"/>
      <w:pPr>
        <w:ind w:left="1534" w:hanging="108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4" w15:restartNumberingAfterBreak="0">
    <w:nsid w:val="406410A6"/>
    <w:multiLevelType w:val="hybridMultilevel"/>
    <w:tmpl w:val="66AEB32E"/>
    <w:lvl w:ilvl="0" w:tplc="2110C7B0">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5" w15:restartNumberingAfterBreak="0">
    <w:nsid w:val="45C71879"/>
    <w:multiLevelType w:val="hybridMultilevel"/>
    <w:tmpl w:val="FD182004"/>
    <w:lvl w:ilvl="0" w:tplc="E91C63B2">
      <w:start w:val="1"/>
      <w:numFmt w:val="decimalFullWidth"/>
      <w:lvlText w:val="（注%1）"/>
      <w:lvlJc w:val="left"/>
      <w:pPr>
        <w:ind w:left="1477" w:hanging="1080"/>
      </w:pPr>
      <w:rPr>
        <w:rFonts w:hint="default"/>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6" w15:restartNumberingAfterBreak="0">
    <w:nsid w:val="4F2A4D68"/>
    <w:multiLevelType w:val="hybridMultilevel"/>
    <w:tmpl w:val="FCE0A676"/>
    <w:lvl w:ilvl="0" w:tplc="B0F683E8">
      <w:start w:val="4"/>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7" w15:restartNumberingAfterBreak="0">
    <w:nsid w:val="6EBB55CB"/>
    <w:multiLevelType w:val="hybridMultilevel"/>
    <w:tmpl w:val="B6160212"/>
    <w:lvl w:ilvl="0" w:tplc="51802794">
      <w:start w:val="1"/>
      <w:numFmt w:val="decimalEnclosedCircle"/>
      <w:lvlText w:val="%1"/>
      <w:lvlJc w:val="left"/>
      <w:pPr>
        <w:tabs>
          <w:tab w:val="num" w:pos="927"/>
        </w:tabs>
        <w:ind w:left="927" w:hanging="360"/>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8" w15:restartNumberingAfterBreak="0">
    <w:nsid w:val="6ED93BA9"/>
    <w:multiLevelType w:val="hybridMultilevel"/>
    <w:tmpl w:val="2E9A2206"/>
    <w:lvl w:ilvl="0" w:tplc="2A5445EE">
      <w:start w:val="4"/>
      <w:numFmt w:val="decimalEnclosedCircle"/>
      <w:lvlText w:val="%1"/>
      <w:lvlJc w:val="left"/>
      <w:pPr>
        <w:ind w:left="1287" w:hanging="360"/>
      </w:pPr>
      <w:rPr>
        <w:rFonts w:hint="default"/>
      </w:rPr>
    </w:lvl>
    <w:lvl w:ilvl="1" w:tplc="04090017" w:tentative="1">
      <w:start w:val="1"/>
      <w:numFmt w:val="aiueoFullWidth"/>
      <w:lvlText w:val="(%2)"/>
      <w:lvlJc w:val="left"/>
      <w:pPr>
        <w:ind w:left="1767" w:hanging="420"/>
      </w:pPr>
    </w:lvl>
    <w:lvl w:ilvl="2" w:tplc="04090011" w:tentative="1">
      <w:start w:val="1"/>
      <w:numFmt w:val="decimalEnclosedCircle"/>
      <w:lvlText w:val="%3"/>
      <w:lvlJc w:val="left"/>
      <w:pPr>
        <w:ind w:left="2187" w:hanging="420"/>
      </w:pPr>
    </w:lvl>
    <w:lvl w:ilvl="3" w:tplc="0409000F" w:tentative="1">
      <w:start w:val="1"/>
      <w:numFmt w:val="decimal"/>
      <w:lvlText w:val="%4."/>
      <w:lvlJc w:val="left"/>
      <w:pPr>
        <w:ind w:left="2607" w:hanging="420"/>
      </w:pPr>
    </w:lvl>
    <w:lvl w:ilvl="4" w:tplc="04090017" w:tentative="1">
      <w:start w:val="1"/>
      <w:numFmt w:val="aiueoFullWidth"/>
      <w:lvlText w:val="(%5)"/>
      <w:lvlJc w:val="left"/>
      <w:pPr>
        <w:ind w:left="3027" w:hanging="420"/>
      </w:pPr>
    </w:lvl>
    <w:lvl w:ilvl="5" w:tplc="04090011" w:tentative="1">
      <w:start w:val="1"/>
      <w:numFmt w:val="decimalEnclosedCircle"/>
      <w:lvlText w:val="%6"/>
      <w:lvlJc w:val="left"/>
      <w:pPr>
        <w:ind w:left="3447" w:hanging="420"/>
      </w:pPr>
    </w:lvl>
    <w:lvl w:ilvl="6" w:tplc="0409000F" w:tentative="1">
      <w:start w:val="1"/>
      <w:numFmt w:val="decimal"/>
      <w:lvlText w:val="%7."/>
      <w:lvlJc w:val="left"/>
      <w:pPr>
        <w:ind w:left="3867" w:hanging="420"/>
      </w:pPr>
    </w:lvl>
    <w:lvl w:ilvl="7" w:tplc="04090017" w:tentative="1">
      <w:start w:val="1"/>
      <w:numFmt w:val="aiueoFullWidth"/>
      <w:lvlText w:val="(%8)"/>
      <w:lvlJc w:val="left"/>
      <w:pPr>
        <w:ind w:left="4287" w:hanging="420"/>
      </w:pPr>
    </w:lvl>
    <w:lvl w:ilvl="8" w:tplc="04090011" w:tentative="1">
      <w:start w:val="1"/>
      <w:numFmt w:val="decimalEnclosedCircle"/>
      <w:lvlText w:val="%9"/>
      <w:lvlJc w:val="left"/>
      <w:pPr>
        <w:ind w:left="4707" w:hanging="420"/>
      </w:pPr>
    </w:lvl>
  </w:abstractNum>
  <w:abstractNum w:abstractNumId="9" w15:restartNumberingAfterBreak="0">
    <w:nsid w:val="71EB0C9F"/>
    <w:multiLevelType w:val="hybridMultilevel"/>
    <w:tmpl w:val="6B2837E2"/>
    <w:lvl w:ilvl="0" w:tplc="6CE630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1"/>
  </w:num>
  <w:num w:numId="4">
    <w:abstractNumId w:val="8"/>
  </w:num>
  <w:num w:numId="5">
    <w:abstractNumId w:val="6"/>
  </w:num>
  <w:num w:numId="6">
    <w:abstractNumId w:val="9"/>
  </w:num>
  <w:num w:numId="7">
    <w:abstractNumId w:val="3"/>
  </w:num>
  <w:num w:numId="8">
    <w:abstractNumId w:val="4"/>
  </w:num>
  <w:num w:numId="9">
    <w:abstractNumId w:val="5"/>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2"/>
  <w:doNotHyphenateCaps/>
  <w:drawingGridHorizontalSpacing w:val="259"/>
  <w:drawingGridVerticalSpacing w:val="159"/>
  <w:displayVerticalDrawingGridEvery w:val="2"/>
  <w:characterSpacingControl w:val="compressPunctuation"/>
  <w:noLineBreaksAfter w:lang="ja-JP" w:val="$([\{‘“〈《「『【〔＄（［｛｢￡￥"/>
  <w:noLineBreaksBefore w:lang="ja-JP" w:val="!%),.:;?]}°’”‰′″℃、。々〉》」』】〕゛゜ゝゞ・ヽヾ！％），．：；？］｝｡｣､･ﾞﾟ￠"/>
  <w:hdrShapeDefaults>
    <o:shapedefaults v:ext="edit" spidmax="512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8E"/>
    <w:rsid w:val="0001109B"/>
    <w:rsid w:val="000226C2"/>
    <w:rsid w:val="00022F43"/>
    <w:rsid w:val="00032FFE"/>
    <w:rsid w:val="000357D9"/>
    <w:rsid w:val="00047EC3"/>
    <w:rsid w:val="00053C58"/>
    <w:rsid w:val="000624CF"/>
    <w:rsid w:val="000666F1"/>
    <w:rsid w:val="0007344C"/>
    <w:rsid w:val="0008024C"/>
    <w:rsid w:val="00080F72"/>
    <w:rsid w:val="00084F50"/>
    <w:rsid w:val="00086716"/>
    <w:rsid w:val="00091CCC"/>
    <w:rsid w:val="000935E6"/>
    <w:rsid w:val="00097B73"/>
    <w:rsid w:val="000A2C08"/>
    <w:rsid w:val="000B4B23"/>
    <w:rsid w:val="000B6A92"/>
    <w:rsid w:val="000B797C"/>
    <w:rsid w:val="000C4911"/>
    <w:rsid w:val="000C7B1C"/>
    <w:rsid w:val="000E2C9D"/>
    <w:rsid w:val="000E693A"/>
    <w:rsid w:val="00104893"/>
    <w:rsid w:val="00105556"/>
    <w:rsid w:val="00120A2F"/>
    <w:rsid w:val="00127BED"/>
    <w:rsid w:val="001313A3"/>
    <w:rsid w:val="00141180"/>
    <w:rsid w:val="00145F2B"/>
    <w:rsid w:val="001463B9"/>
    <w:rsid w:val="001469D0"/>
    <w:rsid w:val="001531CA"/>
    <w:rsid w:val="001544CE"/>
    <w:rsid w:val="00164570"/>
    <w:rsid w:val="00175716"/>
    <w:rsid w:val="00176D17"/>
    <w:rsid w:val="0018087A"/>
    <w:rsid w:val="00185315"/>
    <w:rsid w:val="001A2E4E"/>
    <w:rsid w:val="001C114A"/>
    <w:rsid w:val="001C27B7"/>
    <w:rsid w:val="001C2FF6"/>
    <w:rsid w:val="001C3918"/>
    <w:rsid w:val="001D39B7"/>
    <w:rsid w:val="001D3ACD"/>
    <w:rsid w:val="001D5765"/>
    <w:rsid w:val="001D57DF"/>
    <w:rsid w:val="001D5D59"/>
    <w:rsid w:val="001E09C7"/>
    <w:rsid w:val="001E1D75"/>
    <w:rsid w:val="00211792"/>
    <w:rsid w:val="002129ED"/>
    <w:rsid w:val="002129F6"/>
    <w:rsid w:val="00213F36"/>
    <w:rsid w:val="00217E11"/>
    <w:rsid w:val="002205D2"/>
    <w:rsid w:val="00220D4A"/>
    <w:rsid w:val="00221DF5"/>
    <w:rsid w:val="00227AFF"/>
    <w:rsid w:val="00232DFF"/>
    <w:rsid w:val="00232E1C"/>
    <w:rsid w:val="00241AD8"/>
    <w:rsid w:val="00245814"/>
    <w:rsid w:val="002555BE"/>
    <w:rsid w:val="0025716C"/>
    <w:rsid w:val="0026136E"/>
    <w:rsid w:val="00267341"/>
    <w:rsid w:val="00272CBF"/>
    <w:rsid w:val="002809CC"/>
    <w:rsid w:val="00286848"/>
    <w:rsid w:val="002B24E4"/>
    <w:rsid w:val="002B64F5"/>
    <w:rsid w:val="002C5697"/>
    <w:rsid w:val="002C5B9C"/>
    <w:rsid w:val="002D036D"/>
    <w:rsid w:val="002D7485"/>
    <w:rsid w:val="002E47E0"/>
    <w:rsid w:val="002F1D52"/>
    <w:rsid w:val="00307B99"/>
    <w:rsid w:val="00325805"/>
    <w:rsid w:val="00334325"/>
    <w:rsid w:val="003408DD"/>
    <w:rsid w:val="00346EC0"/>
    <w:rsid w:val="00357E24"/>
    <w:rsid w:val="003608E8"/>
    <w:rsid w:val="00360D0C"/>
    <w:rsid w:val="003619DF"/>
    <w:rsid w:val="00367068"/>
    <w:rsid w:val="00380B5C"/>
    <w:rsid w:val="00383BFC"/>
    <w:rsid w:val="003A6FF0"/>
    <w:rsid w:val="003B013B"/>
    <w:rsid w:val="003B1DC9"/>
    <w:rsid w:val="003B3FCA"/>
    <w:rsid w:val="003C35AB"/>
    <w:rsid w:val="003D42C1"/>
    <w:rsid w:val="003E3162"/>
    <w:rsid w:val="003E75EE"/>
    <w:rsid w:val="003F22AB"/>
    <w:rsid w:val="003F3A8A"/>
    <w:rsid w:val="003F7D62"/>
    <w:rsid w:val="00406A47"/>
    <w:rsid w:val="00407402"/>
    <w:rsid w:val="00407906"/>
    <w:rsid w:val="004134BE"/>
    <w:rsid w:val="00416BC2"/>
    <w:rsid w:val="00427BD7"/>
    <w:rsid w:val="004319C9"/>
    <w:rsid w:val="00432A32"/>
    <w:rsid w:val="004422FC"/>
    <w:rsid w:val="0045012F"/>
    <w:rsid w:val="004532A0"/>
    <w:rsid w:val="0045648C"/>
    <w:rsid w:val="004665F4"/>
    <w:rsid w:val="00480350"/>
    <w:rsid w:val="00497CE8"/>
    <w:rsid w:val="004B4C7F"/>
    <w:rsid w:val="004E0994"/>
    <w:rsid w:val="004F1B87"/>
    <w:rsid w:val="004F4015"/>
    <w:rsid w:val="005216F4"/>
    <w:rsid w:val="00531D2D"/>
    <w:rsid w:val="005361DC"/>
    <w:rsid w:val="00543E58"/>
    <w:rsid w:val="00556E9B"/>
    <w:rsid w:val="00560FC1"/>
    <w:rsid w:val="0056691F"/>
    <w:rsid w:val="00574773"/>
    <w:rsid w:val="005815C0"/>
    <w:rsid w:val="005837B1"/>
    <w:rsid w:val="00597B8B"/>
    <w:rsid w:val="005A2E44"/>
    <w:rsid w:val="005C42AF"/>
    <w:rsid w:val="005E2533"/>
    <w:rsid w:val="005F1BA7"/>
    <w:rsid w:val="00607E1A"/>
    <w:rsid w:val="006337E1"/>
    <w:rsid w:val="00633F92"/>
    <w:rsid w:val="00643932"/>
    <w:rsid w:val="00652138"/>
    <w:rsid w:val="006527E4"/>
    <w:rsid w:val="00656956"/>
    <w:rsid w:val="00667607"/>
    <w:rsid w:val="00682D57"/>
    <w:rsid w:val="006917FA"/>
    <w:rsid w:val="006A1DFF"/>
    <w:rsid w:val="006B411C"/>
    <w:rsid w:val="006B5917"/>
    <w:rsid w:val="006C30A3"/>
    <w:rsid w:val="006D2BE7"/>
    <w:rsid w:val="006D3386"/>
    <w:rsid w:val="006D67AD"/>
    <w:rsid w:val="006E0756"/>
    <w:rsid w:val="006F7432"/>
    <w:rsid w:val="006F7F24"/>
    <w:rsid w:val="00702393"/>
    <w:rsid w:val="00703D69"/>
    <w:rsid w:val="00710C5F"/>
    <w:rsid w:val="00712DAC"/>
    <w:rsid w:val="00712E0C"/>
    <w:rsid w:val="00717325"/>
    <w:rsid w:val="007205B5"/>
    <w:rsid w:val="007277F8"/>
    <w:rsid w:val="00742854"/>
    <w:rsid w:val="0074504C"/>
    <w:rsid w:val="00746DB9"/>
    <w:rsid w:val="00772A19"/>
    <w:rsid w:val="00772B0F"/>
    <w:rsid w:val="00775100"/>
    <w:rsid w:val="007833C2"/>
    <w:rsid w:val="00796A1B"/>
    <w:rsid w:val="007A587B"/>
    <w:rsid w:val="007C2E72"/>
    <w:rsid w:val="007C3AA6"/>
    <w:rsid w:val="007C6D04"/>
    <w:rsid w:val="007E6B37"/>
    <w:rsid w:val="007F180B"/>
    <w:rsid w:val="007F46D4"/>
    <w:rsid w:val="00802B23"/>
    <w:rsid w:val="00807408"/>
    <w:rsid w:val="00812DDC"/>
    <w:rsid w:val="008135B1"/>
    <w:rsid w:val="00814440"/>
    <w:rsid w:val="008146D3"/>
    <w:rsid w:val="008219C6"/>
    <w:rsid w:val="00823030"/>
    <w:rsid w:val="00831E51"/>
    <w:rsid w:val="008332FC"/>
    <w:rsid w:val="00836C6A"/>
    <w:rsid w:val="00847EC6"/>
    <w:rsid w:val="00854699"/>
    <w:rsid w:val="008557CE"/>
    <w:rsid w:val="00855DC4"/>
    <w:rsid w:val="00857C9C"/>
    <w:rsid w:val="00861BFA"/>
    <w:rsid w:val="00864C0F"/>
    <w:rsid w:val="008654D0"/>
    <w:rsid w:val="00873E5B"/>
    <w:rsid w:val="00874984"/>
    <w:rsid w:val="00884DFD"/>
    <w:rsid w:val="00886E55"/>
    <w:rsid w:val="008871A7"/>
    <w:rsid w:val="008901DF"/>
    <w:rsid w:val="00894222"/>
    <w:rsid w:val="008A57D6"/>
    <w:rsid w:val="008A74E5"/>
    <w:rsid w:val="008B179C"/>
    <w:rsid w:val="008B2221"/>
    <w:rsid w:val="008B5344"/>
    <w:rsid w:val="008C35A2"/>
    <w:rsid w:val="008D2275"/>
    <w:rsid w:val="008E0D5C"/>
    <w:rsid w:val="008F14A8"/>
    <w:rsid w:val="008F7ECC"/>
    <w:rsid w:val="00907E76"/>
    <w:rsid w:val="0091688B"/>
    <w:rsid w:val="009175EA"/>
    <w:rsid w:val="00920E64"/>
    <w:rsid w:val="009224DF"/>
    <w:rsid w:val="00924633"/>
    <w:rsid w:val="00925102"/>
    <w:rsid w:val="00925461"/>
    <w:rsid w:val="00926B25"/>
    <w:rsid w:val="00940EE6"/>
    <w:rsid w:val="00945B79"/>
    <w:rsid w:val="00951DFB"/>
    <w:rsid w:val="0095270B"/>
    <w:rsid w:val="00964FA2"/>
    <w:rsid w:val="009758EE"/>
    <w:rsid w:val="00981C29"/>
    <w:rsid w:val="009826D9"/>
    <w:rsid w:val="009827B0"/>
    <w:rsid w:val="0098559E"/>
    <w:rsid w:val="00986BD0"/>
    <w:rsid w:val="009870BF"/>
    <w:rsid w:val="00990C58"/>
    <w:rsid w:val="009A0392"/>
    <w:rsid w:val="009A14BE"/>
    <w:rsid w:val="009A7EE6"/>
    <w:rsid w:val="009B507B"/>
    <w:rsid w:val="009B5309"/>
    <w:rsid w:val="009B697B"/>
    <w:rsid w:val="009C06BB"/>
    <w:rsid w:val="009D1403"/>
    <w:rsid w:val="009D41B7"/>
    <w:rsid w:val="009D674E"/>
    <w:rsid w:val="009D7214"/>
    <w:rsid w:val="009E3908"/>
    <w:rsid w:val="009E42AC"/>
    <w:rsid w:val="009E7AB3"/>
    <w:rsid w:val="009F28E6"/>
    <w:rsid w:val="009F6E05"/>
    <w:rsid w:val="00A02C39"/>
    <w:rsid w:val="00A03F7D"/>
    <w:rsid w:val="00A0588F"/>
    <w:rsid w:val="00A07C4F"/>
    <w:rsid w:val="00A30C21"/>
    <w:rsid w:val="00A34C89"/>
    <w:rsid w:val="00A3778A"/>
    <w:rsid w:val="00A43AD9"/>
    <w:rsid w:val="00A4405A"/>
    <w:rsid w:val="00A47936"/>
    <w:rsid w:val="00A51E56"/>
    <w:rsid w:val="00A73744"/>
    <w:rsid w:val="00A86318"/>
    <w:rsid w:val="00A905A7"/>
    <w:rsid w:val="00A91A33"/>
    <w:rsid w:val="00A97616"/>
    <w:rsid w:val="00AB2B35"/>
    <w:rsid w:val="00AB49C2"/>
    <w:rsid w:val="00AB5424"/>
    <w:rsid w:val="00AD378E"/>
    <w:rsid w:val="00AD5EA6"/>
    <w:rsid w:val="00AD5FA6"/>
    <w:rsid w:val="00AF0358"/>
    <w:rsid w:val="00AF259E"/>
    <w:rsid w:val="00AF2ABC"/>
    <w:rsid w:val="00B06BAF"/>
    <w:rsid w:val="00B122E7"/>
    <w:rsid w:val="00B26FF8"/>
    <w:rsid w:val="00B35A91"/>
    <w:rsid w:val="00B418D7"/>
    <w:rsid w:val="00B43133"/>
    <w:rsid w:val="00B432FA"/>
    <w:rsid w:val="00B45643"/>
    <w:rsid w:val="00B538B0"/>
    <w:rsid w:val="00B63CB5"/>
    <w:rsid w:val="00B86558"/>
    <w:rsid w:val="00B87973"/>
    <w:rsid w:val="00BA4861"/>
    <w:rsid w:val="00BB177F"/>
    <w:rsid w:val="00BB1CA2"/>
    <w:rsid w:val="00BB30BA"/>
    <w:rsid w:val="00BC6ECB"/>
    <w:rsid w:val="00BE6ADC"/>
    <w:rsid w:val="00BF2712"/>
    <w:rsid w:val="00BF69AE"/>
    <w:rsid w:val="00C027AE"/>
    <w:rsid w:val="00C202FE"/>
    <w:rsid w:val="00C20616"/>
    <w:rsid w:val="00C23098"/>
    <w:rsid w:val="00C333AC"/>
    <w:rsid w:val="00C461B9"/>
    <w:rsid w:val="00C5271A"/>
    <w:rsid w:val="00C74C8F"/>
    <w:rsid w:val="00C762C0"/>
    <w:rsid w:val="00C949C2"/>
    <w:rsid w:val="00C9528E"/>
    <w:rsid w:val="00C953EB"/>
    <w:rsid w:val="00CA4CF8"/>
    <w:rsid w:val="00CA5438"/>
    <w:rsid w:val="00CA788F"/>
    <w:rsid w:val="00CB243C"/>
    <w:rsid w:val="00CB5EC2"/>
    <w:rsid w:val="00CC2038"/>
    <w:rsid w:val="00CD0BF2"/>
    <w:rsid w:val="00CD35EC"/>
    <w:rsid w:val="00CD61C8"/>
    <w:rsid w:val="00CD67F4"/>
    <w:rsid w:val="00CE046A"/>
    <w:rsid w:val="00CE11BD"/>
    <w:rsid w:val="00CE2A67"/>
    <w:rsid w:val="00CE2AFF"/>
    <w:rsid w:val="00CF1178"/>
    <w:rsid w:val="00D21933"/>
    <w:rsid w:val="00D44405"/>
    <w:rsid w:val="00D452C2"/>
    <w:rsid w:val="00D5370A"/>
    <w:rsid w:val="00D5561A"/>
    <w:rsid w:val="00D563CF"/>
    <w:rsid w:val="00D601C5"/>
    <w:rsid w:val="00D619CF"/>
    <w:rsid w:val="00D61D38"/>
    <w:rsid w:val="00D6507F"/>
    <w:rsid w:val="00D70E75"/>
    <w:rsid w:val="00D743E8"/>
    <w:rsid w:val="00D87C59"/>
    <w:rsid w:val="00DA1D4E"/>
    <w:rsid w:val="00DA27A3"/>
    <w:rsid w:val="00DB3CC4"/>
    <w:rsid w:val="00DB554D"/>
    <w:rsid w:val="00DB75D5"/>
    <w:rsid w:val="00DE31B0"/>
    <w:rsid w:val="00DE51E7"/>
    <w:rsid w:val="00DE7B21"/>
    <w:rsid w:val="00DF001C"/>
    <w:rsid w:val="00DF1052"/>
    <w:rsid w:val="00E00D0C"/>
    <w:rsid w:val="00E01727"/>
    <w:rsid w:val="00E11C4D"/>
    <w:rsid w:val="00E21FAD"/>
    <w:rsid w:val="00E22A97"/>
    <w:rsid w:val="00E22B14"/>
    <w:rsid w:val="00E25656"/>
    <w:rsid w:val="00E32DE2"/>
    <w:rsid w:val="00E36D79"/>
    <w:rsid w:val="00E37F88"/>
    <w:rsid w:val="00E423C1"/>
    <w:rsid w:val="00E438F4"/>
    <w:rsid w:val="00E55D49"/>
    <w:rsid w:val="00E56EDB"/>
    <w:rsid w:val="00E63150"/>
    <w:rsid w:val="00E64698"/>
    <w:rsid w:val="00E708FF"/>
    <w:rsid w:val="00E83DC8"/>
    <w:rsid w:val="00E85184"/>
    <w:rsid w:val="00E85331"/>
    <w:rsid w:val="00E86298"/>
    <w:rsid w:val="00E91C15"/>
    <w:rsid w:val="00E91FCB"/>
    <w:rsid w:val="00EB42C1"/>
    <w:rsid w:val="00ED49AE"/>
    <w:rsid w:val="00ED4C78"/>
    <w:rsid w:val="00ED7D42"/>
    <w:rsid w:val="00EF3425"/>
    <w:rsid w:val="00F02CF3"/>
    <w:rsid w:val="00F03BDB"/>
    <w:rsid w:val="00F07E26"/>
    <w:rsid w:val="00F4395A"/>
    <w:rsid w:val="00F5242B"/>
    <w:rsid w:val="00F547E1"/>
    <w:rsid w:val="00F64555"/>
    <w:rsid w:val="00F71D54"/>
    <w:rsid w:val="00F75BD8"/>
    <w:rsid w:val="00F82BDF"/>
    <w:rsid w:val="00F86062"/>
    <w:rsid w:val="00F86547"/>
    <w:rsid w:val="00FA0EDB"/>
    <w:rsid w:val="00FB12C6"/>
    <w:rsid w:val="00FB1634"/>
    <w:rsid w:val="00FC043E"/>
    <w:rsid w:val="00FD40E1"/>
    <w:rsid w:val="00FE4120"/>
    <w:rsid w:val="00FE746A"/>
    <w:rsid w:val="00FF0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textbox inset="5.85pt,.7pt,5.85pt,.7pt"/>
    </o:shapedefaults>
    <o:shapelayout v:ext="edit">
      <o:idmap v:ext="edit" data="1"/>
    </o:shapelayout>
  </w:shapeDefaults>
  <w:decimalSymbol w:val="."/>
  <w:listSeparator w:val=","/>
  <w15:chartTrackingRefBased/>
  <w15:docId w15:val="{232F25C1-937A-40EE-9C7E-7D97C4F6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exact"/>
      <w:jc w:val="both"/>
    </w:pPr>
    <w:rPr>
      <w:kern w:val="2"/>
      <w:sz w:val="21"/>
    </w:rPr>
  </w:style>
  <w:style w:type="paragraph" w:styleId="1">
    <w:name w:val="heading 1"/>
    <w:basedOn w:val="a"/>
    <w:next w:val="a"/>
    <w:qFormat/>
    <w:pPr>
      <w:keepNext/>
      <w:outlineLvl w:val="0"/>
    </w:pPr>
    <w:rPr>
      <w:rFonts w:ascii="ＭＳ ゴシック" w:eastAsia="ＭＳ ゴシック" w:hAnsi="Arial"/>
    </w:rPr>
  </w:style>
  <w:style w:type="paragraph" w:styleId="2">
    <w:name w:val="heading 2"/>
    <w:basedOn w:val="a"/>
    <w:next w:val="a"/>
    <w:qFormat/>
    <w:pPr>
      <w:keepNext/>
      <w:ind w:left="567" w:right="284" w:hanging="567"/>
      <w:outlineLvl w:val="1"/>
    </w:pPr>
    <w:rPr>
      <w:rFonts w:ascii="Mincho" w:hAnsi="Arial"/>
    </w:rPr>
  </w:style>
  <w:style w:type="paragraph" w:styleId="30">
    <w:name w:val="heading 3"/>
    <w:basedOn w:val="a"/>
    <w:next w:val="a0"/>
    <w:qFormat/>
    <w:pPr>
      <w:keepNext/>
      <w:ind w:left="454" w:right="284" w:hanging="227"/>
      <w:outlineLvl w:val="2"/>
    </w:pPr>
    <w:rPr>
      <w:rFonts w:ascii="Mincho" w:hAnsi="Arial"/>
    </w:rPr>
  </w:style>
  <w:style w:type="paragraph" w:styleId="4">
    <w:name w:val="heading 4"/>
    <w:basedOn w:val="a"/>
    <w:next w:val="a0"/>
    <w:qFormat/>
    <w:pPr>
      <w:ind w:left="794" w:right="284" w:hanging="454"/>
      <w:outlineLvl w:val="3"/>
    </w:pPr>
    <w:rPr>
      <w:rFonts w:ascii="Mincho"/>
    </w:rPr>
  </w:style>
  <w:style w:type="paragraph" w:styleId="5">
    <w:name w:val="heading 5"/>
    <w:basedOn w:val="a"/>
    <w:next w:val="a0"/>
    <w:qFormat/>
    <w:pPr>
      <w:keepNext/>
      <w:ind w:left="907" w:right="284" w:hanging="227"/>
      <w:outlineLvl w:val="4"/>
    </w:pPr>
    <w:rPr>
      <w:rFonts w:ascii="Mincho"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footer"/>
    <w:basedOn w:val="a"/>
    <w:pPr>
      <w:tabs>
        <w:tab w:val="center" w:pos="4252"/>
        <w:tab w:val="right" w:pos="8504"/>
      </w:tabs>
      <w:snapToGrid w:val="0"/>
    </w:pPr>
  </w:style>
  <w:style w:type="character" w:styleId="a5">
    <w:name w:val="page number"/>
    <w:basedOn w:val="a1"/>
  </w:style>
  <w:style w:type="paragraph" w:styleId="a6">
    <w:name w:val="header"/>
    <w:basedOn w:val="a"/>
    <w:pPr>
      <w:tabs>
        <w:tab w:val="center" w:pos="4252"/>
        <w:tab w:val="right" w:pos="8504"/>
      </w:tabs>
      <w:snapToGrid w:val="0"/>
    </w:pPr>
  </w:style>
  <w:style w:type="paragraph" w:styleId="a7">
    <w:name w:val="Note Heading"/>
    <w:basedOn w:val="a"/>
    <w:next w:val="a"/>
    <w:pPr>
      <w:jc w:val="center"/>
    </w:pPr>
  </w:style>
  <w:style w:type="paragraph" w:styleId="9">
    <w:name w:val="toc 9"/>
    <w:basedOn w:val="a"/>
    <w:next w:val="a"/>
    <w:autoRedefine/>
    <w:semiHidden/>
    <w:pPr>
      <w:ind w:left="1680"/>
    </w:pPr>
  </w:style>
  <w:style w:type="paragraph" w:customStyle="1" w:styleId="n">
    <w:name w:val="注n②"/>
    <w:basedOn w:val="a"/>
    <w:pPr>
      <w:autoSpaceDN w:val="0"/>
      <w:ind w:left="1361" w:right="284" w:hanging="227"/>
    </w:pPr>
    <w:rPr>
      <w:rFonts w:ascii="Mincho"/>
    </w:rPr>
  </w:style>
  <w:style w:type="paragraph" w:styleId="a8">
    <w:name w:val="Body Text"/>
    <w:basedOn w:val="a"/>
    <w:pPr>
      <w:snapToGrid w:val="0"/>
      <w:ind w:left="142" w:right="284" w:firstLine="210"/>
    </w:pPr>
    <w:rPr>
      <w:rFonts w:ascii="Mincho"/>
    </w:rPr>
  </w:style>
  <w:style w:type="paragraph" w:styleId="a9">
    <w:name w:val="Block Text"/>
    <w:basedOn w:val="a"/>
    <w:pPr>
      <w:snapToGrid w:val="0"/>
      <w:ind w:left="1560" w:right="283" w:hanging="709"/>
    </w:pPr>
    <w:rPr>
      <w:rFonts w:ascii="ＭＳ 明朝"/>
    </w:rPr>
  </w:style>
  <w:style w:type="paragraph" w:styleId="aa">
    <w:name w:val="Document Map"/>
    <w:basedOn w:val="a"/>
    <w:semiHidden/>
    <w:pPr>
      <w:shd w:val="clear" w:color="auto" w:fill="000080"/>
    </w:pPr>
    <w:rPr>
      <w:rFonts w:ascii="Arial" w:eastAsia="ＭＳ ゴシック" w:hAnsi="Arial"/>
    </w:rPr>
  </w:style>
  <w:style w:type="paragraph" w:styleId="ab">
    <w:name w:val="Body Text Indent"/>
    <w:basedOn w:val="a"/>
    <w:pPr>
      <w:spacing w:line="240" w:lineRule="exact"/>
    </w:pPr>
    <w:rPr>
      <w:sz w:val="18"/>
    </w:rPr>
  </w:style>
  <w:style w:type="paragraph" w:styleId="20">
    <w:name w:val="Body Text 2"/>
    <w:basedOn w:val="a"/>
    <w:pPr>
      <w:snapToGrid w:val="0"/>
      <w:ind w:left="397" w:right="284" w:firstLine="227"/>
    </w:pPr>
    <w:rPr>
      <w:rFonts w:ascii="Mincho"/>
    </w:rPr>
  </w:style>
  <w:style w:type="paragraph" w:styleId="31">
    <w:name w:val="Body Text 3"/>
    <w:basedOn w:val="a"/>
    <w:pPr>
      <w:ind w:left="454" w:right="284" w:firstLine="227"/>
    </w:pPr>
    <w:rPr>
      <w:rFonts w:ascii="Mincho"/>
    </w:rPr>
  </w:style>
  <w:style w:type="paragraph" w:styleId="21">
    <w:name w:val="Body Text Indent 2"/>
    <w:basedOn w:val="a"/>
    <w:pPr>
      <w:ind w:left="426"/>
    </w:pPr>
    <w:rPr>
      <w:rFonts w:ascii="Mincho" w:eastAsia="Mincho"/>
    </w:rPr>
  </w:style>
  <w:style w:type="paragraph" w:customStyle="1" w:styleId="10">
    <w:name w:val="ｽﾀｲﾙ1"/>
    <w:basedOn w:val="1"/>
  </w:style>
  <w:style w:type="paragraph" w:customStyle="1" w:styleId="11">
    <w:name w:val="表1ﾀｲﾄﾙ"/>
    <w:basedOn w:val="a"/>
    <w:pPr>
      <w:snapToGrid w:val="0"/>
      <w:spacing w:line="240" w:lineRule="exact"/>
      <w:jc w:val="center"/>
    </w:pPr>
    <w:rPr>
      <w:rFonts w:ascii="Mincho"/>
    </w:rPr>
  </w:style>
  <w:style w:type="paragraph" w:customStyle="1" w:styleId="12">
    <w:name w:val="表1"/>
    <w:basedOn w:val="20"/>
    <w:pPr>
      <w:spacing w:after="120" w:line="240" w:lineRule="auto"/>
      <w:ind w:left="0" w:right="0" w:firstLine="0"/>
      <w:jc w:val="left"/>
    </w:pPr>
  </w:style>
  <w:style w:type="paragraph" w:customStyle="1" w:styleId="ac">
    <w:name w:val="ｺﾒﾝﾄ"/>
    <w:basedOn w:val="a"/>
    <w:pPr>
      <w:framePr w:hSpace="142" w:vSpace="142" w:wrap="around" w:vAnchor="text" w:hAnchor="text" w:y="1"/>
      <w:autoSpaceDN w:val="0"/>
      <w:snapToGrid w:val="0"/>
      <w:spacing w:line="240" w:lineRule="exact"/>
    </w:pPr>
    <w:rPr>
      <w:rFonts w:ascii="Mincho" w:eastAsia="Mincho"/>
      <w:sz w:val="18"/>
    </w:rPr>
  </w:style>
  <w:style w:type="paragraph" w:customStyle="1" w:styleId="n2">
    <w:name w:val="注n2"/>
    <w:basedOn w:val="a"/>
    <w:pPr>
      <w:autoSpaceDN w:val="0"/>
      <w:ind w:left="1077" w:right="284" w:hanging="680"/>
    </w:pPr>
    <w:rPr>
      <w:rFonts w:ascii="Mincho"/>
    </w:rPr>
  </w:style>
  <w:style w:type="paragraph" w:customStyle="1" w:styleId="22">
    <w:name w:val="注2"/>
    <w:basedOn w:val="a"/>
    <w:pPr>
      <w:autoSpaceDN w:val="0"/>
      <w:snapToGrid w:val="0"/>
      <w:ind w:left="794" w:right="284" w:hanging="397"/>
    </w:pPr>
    <w:rPr>
      <w:rFonts w:ascii="Mincho"/>
    </w:rPr>
  </w:style>
  <w:style w:type="paragraph" w:customStyle="1" w:styleId="n3">
    <w:name w:val="注n3"/>
    <w:basedOn w:val="a"/>
    <w:pPr>
      <w:autoSpaceDN w:val="0"/>
      <w:snapToGrid w:val="0"/>
      <w:ind w:left="1134" w:right="284" w:hanging="680"/>
    </w:pPr>
    <w:rPr>
      <w:rFonts w:ascii="Mincho"/>
    </w:rPr>
  </w:style>
  <w:style w:type="paragraph" w:customStyle="1" w:styleId="32">
    <w:name w:val="注3"/>
    <w:basedOn w:val="a"/>
    <w:pPr>
      <w:snapToGrid w:val="0"/>
      <w:ind w:left="851" w:right="284" w:hanging="397"/>
    </w:pPr>
    <w:rPr>
      <w:rFonts w:ascii="Mincho"/>
    </w:rPr>
  </w:style>
  <w:style w:type="paragraph" w:customStyle="1" w:styleId="13">
    <w:name w:val="注1"/>
    <w:basedOn w:val="a"/>
    <w:pPr>
      <w:snapToGrid w:val="0"/>
      <w:ind w:left="681" w:right="284" w:hanging="397"/>
    </w:pPr>
    <w:rPr>
      <w:rFonts w:ascii="Mincho"/>
    </w:rPr>
  </w:style>
  <w:style w:type="paragraph" w:customStyle="1" w:styleId="ad">
    <w:name w:val="本文①"/>
    <w:basedOn w:val="a"/>
    <w:pPr>
      <w:ind w:left="567" w:right="284" w:hanging="227"/>
    </w:pPr>
    <w:rPr>
      <w:rFonts w:ascii="Mincho"/>
    </w:rPr>
  </w:style>
  <w:style w:type="paragraph" w:customStyle="1" w:styleId="n1">
    <w:name w:val="注n1"/>
    <w:basedOn w:val="a"/>
    <w:pPr>
      <w:autoSpaceDN w:val="0"/>
      <w:ind w:left="964" w:right="284" w:hanging="680"/>
    </w:pPr>
    <w:rPr>
      <w:rFonts w:ascii="Mincho"/>
    </w:rPr>
  </w:style>
  <w:style w:type="paragraph" w:customStyle="1" w:styleId="ae">
    <w:name w:val="本文②"/>
    <w:basedOn w:val="a"/>
    <w:pPr>
      <w:autoSpaceDN w:val="0"/>
      <w:snapToGrid w:val="0"/>
      <w:ind w:left="794" w:right="284" w:hanging="227"/>
    </w:pPr>
    <w:rPr>
      <w:rFonts w:ascii="Mincho"/>
    </w:rPr>
  </w:style>
  <w:style w:type="paragraph" w:customStyle="1" w:styleId="af">
    <w:name w:val="入力・出力"/>
    <w:basedOn w:val="a"/>
    <w:pPr>
      <w:wordWrap w:val="0"/>
      <w:autoSpaceDE w:val="0"/>
      <w:autoSpaceDN w:val="0"/>
      <w:adjustRightInd w:val="0"/>
      <w:spacing w:before="120" w:line="181" w:lineRule="exact"/>
      <w:textAlignment w:val="baseline"/>
    </w:pPr>
    <w:rPr>
      <w:rFonts w:ascii="ＭＳ 明朝"/>
      <w:kern w:val="0"/>
      <w:sz w:val="22"/>
    </w:rPr>
  </w:style>
  <w:style w:type="paragraph" w:customStyle="1" w:styleId="af0">
    <w:name w:val="入力項目"/>
    <w:basedOn w:val="a"/>
    <w:pPr>
      <w:wordWrap w:val="0"/>
      <w:autoSpaceDE w:val="0"/>
      <w:autoSpaceDN w:val="0"/>
      <w:adjustRightInd w:val="0"/>
      <w:spacing w:line="400" w:lineRule="atLeast"/>
      <w:textAlignment w:val="baseline"/>
    </w:pPr>
    <w:rPr>
      <w:rFonts w:ascii="ＭＳ 明朝"/>
      <w:kern w:val="0"/>
      <w:sz w:val="20"/>
    </w:rPr>
  </w:style>
  <w:style w:type="paragraph" w:customStyle="1" w:styleId="af1">
    <w:name w:val="出力項目"/>
    <w:basedOn w:val="a"/>
    <w:pPr>
      <w:wordWrap w:val="0"/>
      <w:autoSpaceDE w:val="0"/>
      <w:autoSpaceDN w:val="0"/>
      <w:adjustRightInd w:val="0"/>
      <w:textAlignment w:val="baseline"/>
    </w:pPr>
    <w:rPr>
      <w:rFonts w:ascii="ＭＳ 明朝"/>
      <w:kern w:val="0"/>
      <w:sz w:val="20"/>
    </w:rPr>
  </w:style>
  <w:style w:type="paragraph" w:customStyle="1" w:styleId="18pt">
    <w:name w:val="画面18pt"/>
    <w:basedOn w:val="a"/>
    <w:pPr>
      <w:snapToGrid w:val="0"/>
    </w:pPr>
    <w:rPr>
      <w:rFonts w:ascii="Mincho"/>
    </w:rPr>
  </w:style>
  <w:style w:type="paragraph" w:customStyle="1" w:styleId="12pt">
    <w:name w:val="画面12pt"/>
    <w:basedOn w:val="a"/>
    <w:pPr>
      <w:spacing w:line="240" w:lineRule="exact"/>
    </w:pPr>
    <w:rPr>
      <w:rFonts w:ascii="Mincho"/>
    </w:rPr>
  </w:style>
  <w:style w:type="paragraph" w:customStyle="1" w:styleId="18pt0">
    <w:name w:val="表18pt"/>
    <w:basedOn w:val="a"/>
    <w:pPr>
      <w:jc w:val="left"/>
    </w:pPr>
    <w:rPr>
      <w:rFonts w:ascii="Mincho"/>
    </w:rPr>
  </w:style>
  <w:style w:type="paragraph" w:customStyle="1" w:styleId="14pt">
    <w:name w:val="画面14pt"/>
    <w:basedOn w:val="a"/>
    <w:pPr>
      <w:snapToGrid w:val="0"/>
      <w:spacing w:line="280" w:lineRule="exact"/>
    </w:pPr>
    <w:rPr>
      <w:rFonts w:ascii="Mincho"/>
    </w:rPr>
  </w:style>
  <w:style w:type="paragraph" w:customStyle="1" w:styleId="af2">
    <w:name w:val="日付等"/>
    <w:basedOn w:val="a"/>
    <w:pPr>
      <w:wordWrap w:val="0"/>
      <w:autoSpaceDE w:val="0"/>
      <w:autoSpaceDN w:val="0"/>
      <w:adjustRightInd w:val="0"/>
      <w:spacing w:line="300" w:lineRule="exact"/>
      <w:jc w:val="left"/>
      <w:textAlignment w:val="baseline"/>
    </w:pPr>
    <w:rPr>
      <w:rFonts w:ascii="ＭＳ 明朝"/>
      <w:kern w:val="0"/>
      <w:sz w:val="20"/>
    </w:rPr>
  </w:style>
  <w:style w:type="paragraph" w:customStyle="1" w:styleId="af3">
    <w:name w:val="出力帳票名"/>
    <w:basedOn w:val="a"/>
    <w:pPr>
      <w:wordWrap w:val="0"/>
      <w:autoSpaceDE w:val="0"/>
      <w:autoSpaceDN w:val="0"/>
      <w:adjustRightInd w:val="0"/>
      <w:spacing w:before="740" w:line="260" w:lineRule="exact"/>
      <w:textAlignment w:val="baseline"/>
    </w:pPr>
    <w:rPr>
      <w:rFonts w:ascii="ＭＳ 明朝"/>
      <w:kern w:val="0"/>
      <w:sz w:val="22"/>
    </w:rPr>
  </w:style>
  <w:style w:type="paragraph" w:customStyle="1" w:styleId="af4">
    <w:name w:val="概要"/>
    <w:basedOn w:val="ab"/>
    <w:pPr>
      <w:numPr>
        <w:ilvl w:val="12"/>
      </w:numPr>
      <w:adjustRightInd w:val="0"/>
      <w:spacing w:line="420" w:lineRule="exact"/>
      <w:ind w:left="199" w:firstLine="227"/>
      <w:textAlignment w:val="baseline"/>
    </w:pPr>
    <w:rPr>
      <w:rFonts w:ascii="ＭＳ 明朝" w:hAnsi="Dutch"/>
      <w:kern w:val="0"/>
      <w:sz w:val="22"/>
    </w:rPr>
  </w:style>
  <w:style w:type="paragraph" w:styleId="3">
    <w:name w:val="List Number 3"/>
    <w:basedOn w:val="a"/>
    <w:pPr>
      <w:numPr>
        <w:numId w:val="1"/>
      </w:numPr>
    </w:pPr>
  </w:style>
  <w:style w:type="character" w:styleId="af5">
    <w:name w:val="line number"/>
    <w:basedOn w:val="a1"/>
  </w:style>
  <w:style w:type="paragraph" w:customStyle="1" w:styleId="af6">
    <w:name w:val="本文③"/>
    <w:basedOn w:val="a"/>
    <w:pPr>
      <w:ind w:left="681" w:right="284" w:hanging="227"/>
    </w:pPr>
    <w:rPr>
      <w:rFonts w:ascii="Mincho"/>
    </w:rPr>
  </w:style>
  <w:style w:type="paragraph" w:customStyle="1" w:styleId="40">
    <w:name w:val="本文 4"/>
    <w:basedOn w:val="a"/>
    <w:pPr>
      <w:ind w:left="680" w:right="284" w:firstLine="227"/>
    </w:pPr>
    <w:rPr>
      <w:rFonts w:ascii="Mincho"/>
    </w:rPr>
  </w:style>
  <w:style w:type="paragraph" w:customStyle="1" w:styleId="41">
    <w:name w:val="注4"/>
    <w:basedOn w:val="a"/>
    <w:pPr>
      <w:ind w:left="964" w:right="284" w:hanging="397"/>
    </w:pPr>
    <w:rPr>
      <w:rFonts w:ascii="Mincho"/>
    </w:rPr>
  </w:style>
  <w:style w:type="paragraph" w:customStyle="1" w:styleId="50">
    <w:name w:val="注5"/>
    <w:basedOn w:val="a"/>
    <w:pPr>
      <w:ind w:left="1077" w:right="284" w:hanging="397"/>
    </w:pPr>
    <w:rPr>
      <w:rFonts w:ascii="Mincho"/>
    </w:rPr>
  </w:style>
  <w:style w:type="paragraph" w:customStyle="1" w:styleId="6">
    <w:name w:val="注6"/>
    <w:basedOn w:val="a"/>
    <w:pPr>
      <w:ind w:left="1077" w:right="284" w:hanging="397"/>
    </w:pPr>
    <w:rPr>
      <w:rFonts w:ascii="Mincho"/>
    </w:rPr>
  </w:style>
  <w:style w:type="paragraph" w:customStyle="1" w:styleId="7">
    <w:name w:val="注7"/>
    <w:basedOn w:val="a"/>
    <w:pPr>
      <w:ind w:left="1304" w:right="284" w:hanging="397"/>
    </w:pPr>
    <w:rPr>
      <w:rFonts w:ascii="Mincho"/>
    </w:rPr>
  </w:style>
  <w:style w:type="paragraph" w:customStyle="1" w:styleId="n4">
    <w:name w:val="注n4"/>
    <w:basedOn w:val="a"/>
    <w:pPr>
      <w:ind w:left="1247" w:right="284" w:hanging="680"/>
    </w:pPr>
    <w:rPr>
      <w:rFonts w:ascii="Mincho"/>
    </w:rPr>
  </w:style>
  <w:style w:type="paragraph" w:customStyle="1" w:styleId="af7">
    <w:name w:val="本文④"/>
    <w:basedOn w:val="a"/>
    <w:pPr>
      <w:ind w:left="794" w:right="284" w:hanging="227"/>
    </w:pPr>
    <w:rPr>
      <w:rFonts w:ascii="Mincho"/>
    </w:rPr>
  </w:style>
  <w:style w:type="paragraph" w:customStyle="1" w:styleId="af8">
    <w:name w:val="本文⑤"/>
    <w:basedOn w:val="a"/>
    <w:pPr>
      <w:ind w:left="907" w:right="284" w:hanging="227"/>
    </w:pPr>
    <w:rPr>
      <w:rFonts w:ascii="Mincho"/>
    </w:rPr>
  </w:style>
  <w:style w:type="paragraph" w:customStyle="1" w:styleId="af9">
    <w:name w:val="本文⑥"/>
    <w:basedOn w:val="a"/>
    <w:pPr>
      <w:ind w:left="1021" w:right="284" w:hanging="227"/>
    </w:pPr>
    <w:rPr>
      <w:rFonts w:ascii="Mincho"/>
    </w:rPr>
  </w:style>
  <w:style w:type="paragraph" w:customStyle="1" w:styleId="51">
    <w:name w:val="本文 5"/>
    <w:basedOn w:val="a"/>
    <w:pPr>
      <w:ind w:left="907" w:right="284" w:firstLine="227"/>
    </w:pPr>
    <w:rPr>
      <w:rFonts w:ascii="Mincho"/>
    </w:rPr>
  </w:style>
  <w:style w:type="paragraph" w:customStyle="1" w:styleId="60">
    <w:name w:val="本文 6"/>
    <w:basedOn w:val="a"/>
    <w:pPr>
      <w:ind w:left="1134" w:right="284" w:firstLine="227"/>
    </w:pPr>
    <w:rPr>
      <w:rFonts w:ascii="Mincho"/>
    </w:rPr>
  </w:style>
  <w:style w:type="paragraph" w:customStyle="1" w:styleId="afa">
    <w:name w:val="本文⑦"/>
    <w:basedOn w:val="a"/>
    <w:pPr>
      <w:ind w:left="1134" w:right="284" w:hanging="227"/>
    </w:pPr>
    <w:rPr>
      <w:rFonts w:ascii="Mincho"/>
    </w:rPr>
  </w:style>
  <w:style w:type="paragraph" w:customStyle="1" w:styleId="12pt3pt">
    <w:name w:val="表12pt前3pt"/>
    <w:basedOn w:val="a"/>
    <w:pPr>
      <w:spacing w:before="60" w:line="240" w:lineRule="exact"/>
      <w:jc w:val="left"/>
    </w:pPr>
    <w:rPr>
      <w:rFonts w:ascii="Mincho"/>
    </w:rPr>
  </w:style>
  <w:style w:type="paragraph" w:customStyle="1" w:styleId="8pt">
    <w:name w:val="画面8pt"/>
    <w:basedOn w:val="a"/>
    <w:pPr>
      <w:spacing w:line="180" w:lineRule="exact"/>
      <w:jc w:val="left"/>
    </w:pPr>
    <w:rPr>
      <w:rFonts w:ascii="Mincho"/>
      <w:sz w:val="16"/>
    </w:rPr>
  </w:style>
  <w:style w:type="paragraph" w:customStyle="1" w:styleId="12pt6pt">
    <w:name w:val="表12pt前6pt"/>
    <w:basedOn w:val="a"/>
    <w:pPr>
      <w:spacing w:before="120" w:line="240" w:lineRule="exact"/>
      <w:jc w:val="left"/>
    </w:pPr>
    <w:rPr>
      <w:rFonts w:ascii="Mincho"/>
    </w:rPr>
  </w:style>
  <w:style w:type="paragraph" w:customStyle="1" w:styleId="7pt">
    <w:name w:val="画面7pt"/>
    <w:basedOn w:val="a"/>
    <w:pPr>
      <w:spacing w:line="200" w:lineRule="exact"/>
      <w:jc w:val="left"/>
    </w:pPr>
    <w:rPr>
      <w:rFonts w:ascii="Mincho"/>
      <w:sz w:val="14"/>
    </w:rPr>
  </w:style>
  <w:style w:type="paragraph" w:customStyle="1" w:styleId="9pt1">
    <w:name w:val="図9pt1行"/>
    <w:basedOn w:val="a"/>
    <w:pPr>
      <w:spacing w:line="200" w:lineRule="exact"/>
      <w:jc w:val="left"/>
    </w:pPr>
    <w:rPr>
      <w:rFonts w:ascii="Mincho"/>
      <w:sz w:val="18"/>
    </w:rPr>
  </w:style>
  <w:style w:type="paragraph" w:styleId="afb">
    <w:name w:val="Balloon Text"/>
    <w:basedOn w:val="a"/>
    <w:semiHidden/>
    <w:rPr>
      <w:rFonts w:ascii="Arial" w:eastAsia="ＭＳ ゴシック" w:hAnsi="Arial"/>
      <w:sz w:val="18"/>
      <w:szCs w:val="18"/>
    </w:rPr>
  </w:style>
  <w:style w:type="paragraph" w:customStyle="1" w:styleId="No">
    <w:name w:val="帳票No."/>
    <w:basedOn w:val="a"/>
    <w:pPr>
      <w:snapToGrid w:val="0"/>
      <w:spacing w:line="240" w:lineRule="auto"/>
      <w:ind w:right="284"/>
      <w:jc w:val="right"/>
      <w:outlineLvl w:val="0"/>
    </w:pPr>
    <w:rPr>
      <w:rFonts w:ascii="Mincho" w:eastAsia="Mincho"/>
    </w:rPr>
  </w:style>
  <w:style w:type="paragraph" w:styleId="14">
    <w:name w:val="index 1"/>
    <w:basedOn w:val="a"/>
    <w:next w:val="a"/>
    <w:autoRedefine/>
    <w:semiHidden/>
    <w:pPr>
      <w:ind w:left="210" w:hanging="210"/>
    </w:pPr>
  </w:style>
  <w:style w:type="paragraph" w:customStyle="1" w:styleId="23">
    <w:name w:val="表2"/>
    <w:basedOn w:val="a"/>
    <w:pPr>
      <w:tabs>
        <w:tab w:val="left" w:pos="7525"/>
      </w:tabs>
      <w:spacing w:after="120" w:line="240" w:lineRule="auto"/>
      <w:ind w:left="227" w:hanging="227"/>
    </w:pPr>
    <w:rPr>
      <w:rFonts w:ascii="Mincho" w:hAnsi="ＭＳ 明朝"/>
    </w:rPr>
  </w:style>
  <w:style w:type="paragraph" w:customStyle="1" w:styleId="33">
    <w:name w:val="表3"/>
    <w:basedOn w:val="a"/>
    <w:pPr>
      <w:autoSpaceDN w:val="0"/>
      <w:spacing w:after="120" w:line="240" w:lineRule="auto"/>
    </w:pPr>
    <w:rPr>
      <w:rFonts w:ascii="Mincho"/>
    </w:rPr>
  </w:style>
  <w:style w:type="character" w:styleId="afc">
    <w:name w:val="annotation reference"/>
    <w:uiPriority w:val="99"/>
    <w:semiHidden/>
    <w:unhideWhenUsed/>
    <w:rsid w:val="00D5561A"/>
    <w:rPr>
      <w:sz w:val="18"/>
      <w:szCs w:val="18"/>
    </w:rPr>
  </w:style>
  <w:style w:type="paragraph" w:styleId="afd">
    <w:name w:val="annotation text"/>
    <w:basedOn w:val="a"/>
    <w:link w:val="afe"/>
    <w:uiPriority w:val="99"/>
    <w:unhideWhenUsed/>
    <w:rsid w:val="00D5561A"/>
    <w:pPr>
      <w:jc w:val="left"/>
    </w:pPr>
    <w:rPr>
      <w:lang w:val="x-none" w:eastAsia="x-none"/>
    </w:rPr>
  </w:style>
  <w:style w:type="character" w:customStyle="1" w:styleId="afe">
    <w:name w:val="コメント文字列 (文字)"/>
    <w:link w:val="afd"/>
    <w:uiPriority w:val="99"/>
    <w:rsid w:val="00D5561A"/>
    <w:rPr>
      <w:kern w:val="2"/>
      <w:sz w:val="21"/>
    </w:rPr>
  </w:style>
  <w:style w:type="paragraph" w:styleId="aff">
    <w:name w:val="annotation subject"/>
    <w:basedOn w:val="afd"/>
    <w:next w:val="afd"/>
    <w:link w:val="aff0"/>
    <w:uiPriority w:val="99"/>
    <w:semiHidden/>
    <w:unhideWhenUsed/>
    <w:rsid w:val="00D5561A"/>
    <w:rPr>
      <w:b/>
      <w:bCs/>
    </w:rPr>
  </w:style>
  <w:style w:type="character" w:customStyle="1" w:styleId="aff0">
    <w:name w:val="コメント内容 (文字)"/>
    <w:link w:val="aff"/>
    <w:uiPriority w:val="99"/>
    <w:semiHidden/>
    <w:rsid w:val="00D5561A"/>
    <w:rPr>
      <w:b/>
      <w:bCs/>
      <w:kern w:val="2"/>
      <w:sz w:val="21"/>
    </w:rPr>
  </w:style>
  <w:style w:type="paragraph" w:customStyle="1" w:styleId="CharChar">
    <w:name w:val="Char Char"/>
    <w:basedOn w:val="a"/>
    <w:rsid w:val="00D619CF"/>
    <w:pPr>
      <w:widowControl/>
      <w:spacing w:after="160" w:line="240" w:lineRule="exact"/>
      <w:jc w:val="left"/>
    </w:pPr>
    <w:rPr>
      <w:rFonts w:ascii="Verdana" w:hAnsi="Verdana" w:cs="Verdana"/>
      <w:kern w:val="0"/>
      <w:sz w:val="20"/>
      <w:lang w:eastAsia="en-US"/>
    </w:rPr>
  </w:style>
  <w:style w:type="paragraph" w:customStyle="1" w:styleId="Default">
    <w:name w:val="Default"/>
    <w:rsid w:val="00D619CF"/>
    <w:pPr>
      <w:widowControl w:val="0"/>
      <w:autoSpaceDE w:val="0"/>
      <w:autoSpaceDN w:val="0"/>
      <w:adjustRightInd w:val="0"/>
    </w:pPr>
    <w:rPr>
      <w:rFonts w:ascii="ＭＳ 明朝" w:cs="ＭＳ 明朝"/>
      <w:color w:val="000000"/>
      <w:sz w:val="24"/>
      <w:szCs w:val="24"/>
    </w:rPr>
  </w:style>
  <w:style w:type="paragraph" w:customStyle="1" w:styleId="aff1">
    <w:name w:val="（注）"/>
    <w:basedOn w:val="a8"/>
    <w:link w:val="Char"/>
    <w:rsid w:val="00D619CF"/>
    <w:pPr>
      <w:spacing w:line="400" w:lineRule="exact"/>
      <w:ind w:left="900" w:hanging="540"/>
    </w:pPr>
    <w:rPr>
      <w:rFonts w:ascii="ＭＳ 明朝" w:hAnsi="ＭＳ 明朝"/>
      <w:szCs w:val="21"/>
      <w:lang w:val="x-none" w:eastAsia="x-none"/>
    </w:rPr>
  </w:style>
  <w:style w:type="character" w:customStyle="1" w:styleId="Char">
    <w:name w:val="（注） Char"/>
    <w:link w:val="aff1"/>
    <w:rsid w:val="00D619CF"/>
    <w:rPr>
      <w:rFonts w:ascii="ＭＳ 明朝" w:hAnsi="ＭＳ 明朝"/>
      <w:kern w:val="2"/>
      <w:sz w:val="21"/>
      <w:szCs w:val="21"/>
    </w:rPr>
  </w:style>
  <w:style w:type="paragraph" w:styleId="aff2">
    <w:name w:val="Revision"/>
    <w:hidden/>
    <w:uiPriority w:val="99"/>
    <w:semiHidden/>
    <w:rsid w:val="001544CE"/>
    <w:rPr>
      <w:kern w:val="2"/>
      <w:sz w:val="21"/>
    </w:rPr>
  </w:style>
  <w:style w:type="paragraph" w:customStyle="1" w:styleId="aff3">
    <w:name w:val="半行"/>
    <w:basedOn w:val="a"/>
    <w:rsid w:val="006527E4"/>
    <w:pPr>
      <w:autoSpaceDN w:val="0"/>
      <w:adjustRightInd w:val="0"/>
      <w:spacing w:line="200" w:lineRule="exact"/>
      <w:ind w:leftChars="86" w:left="244" w:hangingChars="35" w:hanging="63"/>
      <w:textAlignment w:val="center"/>
    </w:pPr>
    <w:rPr>
      <w:rFonts w:ascii="ＭＳ 明朝" w:hAnsi="ＭＳ 明朝"/>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A32E7-D40B-4E1B-BCB5-34DDA81B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2284</Words>
  <Characters>296</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当座勘定取引</vt:lpstr>
      <vt:lpstr>当座勘定1-02＜端末装置３型版＞</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当座勘定取引</dc:title>
  <dc:subject>1-7-2</dc:subject>
  <dc:creator>日本銀行</dc:creator>
  <cp:keywords/>
  <cp:lastPrinted>2015-02-19T12:00:00Z</cp:lastPrinted>
  <dcterms:created xsi:type="dcterms:W3CDTF">2024-06-02T23:50:00Z</dcterms:created>
  <dcterms:modified xsi:type="dcterms:W3CDTF">2024-06-02T23:52:00Z</dcterms:modified>
</cp:coreProperties>
</file>